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15FBA" w14:textId="77777777" w:rsidR="00335794" w:rsidRDefault="00335794"/>
    <w:p w14:paraId="0C504521" w14:textId="77777777" w:rsidR="00335794" w:rsidRDefault="00335794"/>
    <w:p w14:paraId="76D79217" w14:textId="77777777" w:rsidR="00335794" w:rsidRDefault="00335794"/>
    <w:tbl>
      <w:tblPr>
        <w:tblW w:w="10895" w:type="dxa"/>
        <w:tblLayout w:type="fixed"/>
        <w:tblCellMar>
          <w:left w:w="115" w:type="dxa"/>
          <w:right w:w="115" w:type="dxa"/>
        </w:tblCellMar>
        <w:tblLook w:val="04A0" w:firstRow="1" w:lastRow="0" w:firstColumn="1" w:lastColumn="0" w:noHBand="0" w:noVBand="1"/>
      </w:tblPr>
      <w:tblGrid>
        <w:gridCol w:w="3635"/>
        <w:gridCol w:w="727"/>
        <w:gridCol w:w="6533"/>
      </w:tblGrid>
      <w:tr w:rsidR="001B2ABD" w14:paraId="06C87249" w14:textId="77777777" w:rsidTr="00A64EAC">
        <w:trPr>
          <w:trHeight w:val="3813"/>
        </w:trPr>
        <w:tc>
          <w:tcPr>
            <w:tcW w:w="3635" w:type="dxa"/>
            <w:vAlign w:val="bottom"/>
          </w:tcPr>
          <w:p w14:paraId="4D9CF2AF" w14:textId="5BF73651" w:rsidR="001B2ABD" w:rsidRPr="00067D55" w:rsidRDefault="00067D55" w:rsidP="00067D55">
            <w:pPr>
              <w:tabs>
                <w:tab w:val="left" w:pos="990"/>
              </w:tabs>
              <w:rPr>
                <w:rFonts w:ascii="Arial" w:hAnsi="Arial" w:cs="Arial"/>
                <w:sz w:val="48"/>
                <w:szCs w:val="48"/>
                <w:lang w:val="en-ZA"/>
              </w:rPr>
            </w:pPr>
            <w:proofErr w:type="spellStart"/>
            <w:r w:rsidRPr="00067D55">
              <w:rPr>
                <w:rFonts w:ascii="Arial" w:hAnsi="Arial" w:cs="Arial"/>
                <w:sz w:val="48"/>
                <w:szCs w:val="48"/>
                <w:lang w:val="en-ZA"/>
              </w:rPr>
              <w:t>Buyisile</w:t>
            </w:r>
            <w:proofErr w:type="spellEnd"/>
            <w:r w:rsidRPr="00067D55">
              <w:rPr>
                <w:rFonts w:ascii="Arial" w:hAnsi="Arial" w:cs="Arial"/>
                <w:sz w:val="48"/>
                <w:szCs w:val="48"/>
                <w:lang w:val="en-ZA"/>
              </w:rPr>
              <w:t xml:space="preserve"> Vivian </w:t>
            </w:r>
            <w:proofErr w:type="spellStart"/>
            <w:r w:rsidRPr="00067D55">
              <w:rPr>
                <w:rFonts w:ascii="Arial" w:hAnsi="Arial" w:cs="Arial"/>
                <w:sz w:val="48"/>
                <w:szCs w:val="48"/>
                <w:lang w:val="en-ZA"/>
              </w:rPr>
              <w:t>Nkosi</w:t>
            </w:r>
            <w:proofErr w:type="spellEnd"/>
          </w:p>
          <w:p w14:paraId="7667542A" w14:textId="575BC52E" w:rsidR="00335794" w:rsidRPr="00B01FC1" w:rsidRDefault="00BA4470" w:rsidP="00335794">
            <w:pPr>
              <w:tabs>
                <w:tab w:val="left" w:pos="990"/>
              </w:tabs>
              <w:rPr>
                <w:rFonts w:ascii="Baskerville Old Face" w:hAnsi="Baskerville Old Face" w:cs="Arial"/>
                <w:sz w:val="52"/>
                <w:szCs w:val="52"/>
              </w:rPr>
            </w:pPr>
            <w:r w:rsidRPr="00335794">
              <w:rPr>
                <w:rFonts w:ascii="Baskerville Old Face" w:hAnsi="Baskerville Old Face" w:cs="Arial"/>
                <w:sz w:val="52"/>
                <w:szCs w:val="52"/>
              </w:rPr>
              <w:t>Social Work</w:t>
            </w:r>
            <w:r w:rsidR="00C5224A">
              <w:rPr>
                <w:rFonts w:ascii="Baskerville Old Face" w:hAnsi="Baskerville Old Face" w:cs="Arial"/>
                <w:sz w:val="52"/>
                <w:szCs w:val="52"/>
              </w:rPr>
              <w:t>er</w:t>
            </w:r>
          </w:p>
          <w:p w14:paraId="1AE2F3E8" w14:textId="77777777" w:rsidR="00C5224A" w:rsidRDefault="00C5224A" w:rsidP="00335794">
            <w:pPr>
              <w:tabs>
                <w:tab w:val="left" w:pos="990"/>
              </w:tabs>
              <w:rPr>
                <w:rFonts w:ascii="Arial" w:hAnsi="Arial" w:cs="Arial"/>
                <w:b/>
                <w:bCs/>
                <w:sz w:val="24"/>
                <w:szCs w:val="24"/>
              </w:rPr>
            </w:pPr>
          </w:p>
          <w:p w14:paraId="200B0B9D" w14:textId="1447A072" w:rsidR="00335794" w:rsidRPr="00335794" w:rsidRDefault="00335794" w:rsidP="00335794">
            <w:pPr>
              <w:tabs>
                <w:tab w:val="left" w:pos="990"/>
              </w:tabs>
              <w:rPr>
                <w:rFonts w:ascii="Arial" w:hAnsi="Arial" w:cs="Arial"/>
                <w:b/>
                <w:bCs/>
                <w:sz w:val="24"/>
                <w:szCs w:val="24"/>
              </w:rPr>
            </w:pPr>
            <w:r w:rsidRPr="00335794">
              <w:rPr>
                <w:rFonts w:ascii="Arial" w:hAnsi="Arial" w:cs="Arial"/>
                <w:b/>
                <w:bCs/>
                <w:sz w:val="24"/>
                <w:szCs w:val="24"/>
              </w:rPr>
              <w:t xml:space="preserve">PERSONAL DETAILS </w:t>
            </w:r>
          </w:p>
          <w:p w14:paraId="5C9089AF" w14:textId="304FF5F7" w:rsidR="00335794" w:rsidRPr="00067D55" w:rsidRDefault="00335794" w:rsidP="00067D55">
            <w:pPr>
              <w:tabs>
                <w:tab w:val="left" w:pos="990"/>
              </w:tabs>
              <w:rPr>
                <w:rFonts w:ascii="Arial" w:hAnsi="Arial" w:cs="Arial"/>
                <w:sz w:val="22"/>
                <w:lang w:val="en-ZA"/>
              </w:rPr>
            </w:pPr>
            <w:r w:rsidRPr="00335794">
              <w:rPr>
                <w:rFonts w:ascii="Arial" w:hAnsi="Arial" w:cs="Arial"/>
                <w:b/>
                <w:bCs/>
                <w:sz w:val="24"/>
                <w:szCs w:val="24"/>
              </w:rPr>
              <w:t xml:space="preserve"> </w:t>
            </w:r>
            <w:r>
              <w:rPr>
                <w:rFonts w:ascii="Arial" w:hAnsi="Arial" w:cs="Arial"/>
                <w:b/>
                <w:bCs/>
                <w:noProof/>
                <w:sz w:val="24"/>
                <w:szCs w:val="24"/>
              </w:rPr>
              <w:drawing>
                <wp:inline distT="0" distB="0" distL="0" distR="0" wp14:anchorId="76E6B969" wp14:editId="5A955281">
                  <wp:extent cx="152400" cy="152400"/>
                  <wp:effectExtent l="0" t="0" r="0" b="0"/>
                  <wp:docPr id="18004997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B67E6D">
              <w:rPr>
                <w:rFonts w:ascii="Arial" w:hAnsi="Arial" w:cs="Arial"/>
                <w:b/>
                <w:bCs/>
                <w:sz w:val="24"/>
                <w:szCs w:val="24"/>
              </w:rPr>
              <w:t xml:space="preserve"> </w:t>
            </w:r>
            <w:r w:rsidR="00067D55" w:rsidRPr="00067D55">
              <w:rPr>
                <w:rFonts w:ascii="Arial" w:hAnsi="Arial" w:cs="Arial"/>
                <w:sz w:val="22"/>
                <w:lang w:val="en-ZA"/>
              </w:rPr>
              <w:t>072 512 9837/0640288171</w:t>
            </w:r>
          </w:p>
          <w:p w14:paraId="59691E96" w14:textId="42CF3246" w:rsidR="00E03CB7" w:rsidRDefault="00335794" w:rsidP="00335794">
            <w:pPr>
              <w:tabs>
                <w:tab w:val="left" w:pos="990"/>
              </w:tabs>
              <w:rPr>
                <w:rFonts w:ascii="Arial" w:hAnsi="Arial" w:cs="Arial"/>
                <w:szCs w:val="18"/>
              </w:rPr>
            </w:pPr>
            <w:r w:rsidRPr="00335794">
              <w:rPr>
                <w:rFonts w:ascii="Arial" w:hAnsi="Arial" w:cs="Arial"/>
                <w:sz w:val="24"/>
                <w:szCs w:val="24"/>
              </w:rPr>
              <w:t xml:space="preserve"> </w:t>
            </w:r>
            <w:r>
              <w:rPr>
                <w:rFonts w:ascii="Arial" w:hAnsi="Arial" w:cs="Arial"/>
                <w:noProof/>
                <w:sz w:val="24"/>
                <w:szCs w:val="24"/>
              </w:rPr>
              <w:drawing>
                <wp:inline distT="0" distB="0" distL="0" distR="0" wp14:anchorId="4E0FBE9E" wp14:editId="42E2409B">
                  <wp:extent cx="152400" cy="152400"/>
                  <wp:effectExtent l="0" t="0" r="0" b="0"/>
                  <wp:docPr id="18436808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672EC5">
              <w:rPr>
                <w:rFonts w:ascii="Arial" w:hAnsi="Arial" w:cs="Arial"/>
                <w:sz w:val="24"/>
                <w:szCs w:val="24"/>
              </w:rPr>
              <w:t xml:space="preserve"> </w:t>
            </w:r>
            <w:r w:rsidR="00067D55" w:rsidRPr="00067D55">
              <w:rPr>
                <w:rFonts w:ascii="Arial" w:hAnsi="Arial" w:cs="Arial"/>
                <w:sz w:val="22"/>
              </w:rPr>
              <w:t>nkosivivian87@gmail.com</w:t>
            </w:r>
          </w:p>
          <w:p w14:paraId="2DB6B697" w14:textId="443C2265" w:rsidR="00335794" w:rsidRPr="00067D55" w:rsidRDefault="00335794" w:rsidP="00067D55">
            <w:pPr>
              <w:tabs>
                <w:tab w:val="left" w:pos="990"/>
              </w:tabs>
              <w:rPr>
                <w:rFonts w:ascii="Arial" w:hAnsi="Arial" w:cs="Arial"/>
                <w:sz w:val="24"/>
                <w:szCs w:val="24"/>
                <w:lang w:val="en-ZA"/>
              </w:rPr>
            </w:pPr>
            <w:r w:rsidRPr="00335794">
              <w:rPr>
                <w:rFonts w:ascii="Arial" w:hAnsi="Arial" w:cs="Arial"/>
                <w:sz w:val="24"/>
                <w:szCs w:val="24"/>
              </w:rPr>
              <w:t xml:space="preserve"> </w:t>
            </w:r>
            <w:r w:rsidR="002A340D">
              <w:rPr>
                <w:rFonts w:ascii="Arial" w:hAnsi="Arial" w:cs="Arial"/>
                <w:noProof/>
                <w:sz w:val="24"/>
                <w:szCs w:val="24"/>
              </w:rPr>
              <w:drawing>
                <wp:inline distT="0" distB="0" distL="0" distR="0" wp14:anchorId="72287AC9" wp14:editId="50646303">
                  <wp:extent cx="152400" cy="152400"/>
                  <wp:effectExtent l="0" t="0" r="0" b="0"/>
                  <wp:docPr id="11744268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7B324F">
              <w:rPr>
                <w:rFonts w:ascii="Arial" w:hAnsi="Arial" w:cs="Arial"/>
                <w:sz w:val="24"/>
                <w:szCs w:val="24"/>
              </w:rPr>
              <w:t xml:space="preserve"> </w:t>
            </w:r>
            <w:proofErr w:type="spellStart"/>
            <w:r w:rsidR="00067D55" w:rsidRPr="00067D55">
              <w:rPr>
                <w:rFonts w:ascii="Arial" w:hAnsi="Arial" w:cs="Arial"/>
                <w:sz w:val="24"/>
                <w:szCs w:val="24"/>
                <w:lang w:val="en-ZA"/>
              </w:rPr>
              <w:t>Ka</w:t>
            </w:r>
            <w:r w:rsidR="00E17D4F">
              <w:rPr>
                <w:rFonts w:ascii="Arial" w:hAnsi="Arial" w:cs="Arial"/>
                <w:sz w:val="24"/>
                <w:szCs w:val="24"/>
                <w:lang w:val="en-ZA"/>
              </w:rPr>
              <w:t>m</w:t>
            </w:r>
            <w:r w:rsidR="00067D55" w:rsidRPr="00067D55">
              <w:rPr>
                <w:rFonts w:ascii="Arial" w:hAnsi="Arial" w:cs="Arial"/>
                <w:sz w:val="24"/>
                <w:szCs w:val="24"/>
                <w:lang w:val="en-ZA"/>
              </w:rPr>
              <w:t>hlushwa</w:t>
            </w:r>
            <w:proofErr w:type="spellEnd"/>
          </w:p>
          <w:p w14:paraId="5CC9EB6F" w14:textId="77777777" w:rsidR="00335794" w:rsidRDefault="00335794" w:rsidP="00335794">
            <w:pPr>
              <w:tabs>
                <w:tab w:val="left" w:pos="990"/>
              </w:tabs>
              <w:rPr>
                <w:rFonts w:ascii="Arial" w:hAnsi="Arial" w:cs="Arial"/>
                <w:sz w:val="24"/>
                <w:szCs w:val="24"/>
              </w:rPr>
            </w:pPr>
          </w:p>
          <w:p w14:paraId="5587874F" w14:textId="7F2F8338" w:rsidR="00335794" w:rsidRPr="00335794" w:rsidRDefault="00335794" w:rsidP="00335794">
            <w:pPr>
              <w:tabs>
                <w:tab w:val="left" w:pos="990"/>
              </w:tabs>
              <w:rPr>
                <w:rFonts w:ascii="Arial" w:hAnsi="Arial" w:cs="Arial"/>
                <w:b/>
                <w:bCs/>
                <w:sz w:val="24"/>
                <w:szCs w:val="24"/>
              </w:rPr>
            </w:pPr>
            <w:r w:rsidRPr="00335794">
              <w:rPr>
                <w:rFonts w:ascii="Arial" w:hAnsi="Arial" w:cs="Arial"/>
                <w:b/>
                <w:bCs/>
                <w:sz w:val="24"/>
                <w:szCs w:val="24"/>
              </w:rPr>
              <w:t>EDUCATION</w:t>
            </w:r>
          </w:p>
          <w:p w14:paraId="1B727B4E" w14:textId="078FBD1C" w:rsidR="00335794" w:rsidRDefault="00335794" w:rsidP="00335794">
            <w:pPr>
              <w:tabs>
                <w:tab w:val="left" w:pos="990"/>
              </w:tabs>
              <w:rPr>
                <w:rFonts w:ascii="Arial" w:hAnsi="Arial" w:cs="Arial"/>
                <w:sz w:val="24"/>
                <w:szCs w:val="24"/>
              </w:rPr>
            </w:pPr>
          </w:p>
          <w:p w14:paraId="31085951" w14:textId="70A92821" w:rsidR="009831F9" w:rsidRPr="009831F9" w:rsidRDefault="009831F9" w:rsidP="009831F9">
            <w:pPr>
              <w:tabs>
                <w:tab w:val="left" w:pos="990"/>
              </w:tabs>
              <w:rPr>
                <w:rFonts w:ascii="Arial" w:hAnsi="Arial" w:cs="Arial"/>
                <w:sz w:val="24"/>
                <w:szCs w:val="24"/>
              </w:rPr>
            </w:pPr>
            <w:r w:rsidRPr="009831F9">
              <w:rPr>
                <w:rFonts w:ascii="Arial" w:hAnsi="Arial" w:cs="Arial"/>
                <w:sz w:val="24"/>
                <w:szCs w:val="24"/>
              </w:rPr>
              <w:t xml:space="preserve">Bachelor of </w:t>
            </w:r>
            <w:r w:rsidR="00A43CBE">
              <w:rPr>
                <w:rFonts w:ascii="Arial" w:hAnsi="Arial" w:cs="Arial"/>
                <w:sz w:val="24"/>
                <w:szCs w:val="24"/>
              </w:rPr>
              <w:t>Social Work</w:t>
            </w:r>
          </w:p>
          <w:p w14:paraId="70067C8A" w14:textId="77777777" w:rsidR="00067D55" w:rsidRDefault="009831F9" w:rsidP="009831F9">
            <w:pPr>
              <w:tabs>
                <w:tab w:val="left" w:pos="990"/>
              </w:tabs>
              <w:rPr>
                <w:rFonts w:ascii="Arial" w:hAnsi="Arial" w:cs="Arial"/>
                <w:sz w:val="24"/>
                <w:szCs w:val="24"/>
              </w:rPr>
            </w:pPr>
            <w:r w:rsidRPr="009831F9">
              <w:rPr>
                <w:rFonts w:ascii="Arial" w:hAnsi="Arial" w:cs="Arial"/>
                <w:sz w:val="24"/>
                <w:szCs w:val="24"/>
              </w:rPr>
              <w:t xml:space="preserve">University of </w:t>
            </w:r>
            <w:r w:rsidR="00067D55">
              <w:rPr>
                <w:rFonts w:ascii="Arial" w:hAnsi="Arial" w:cs="Arial"/>
                <w:sz w:val="24"/>
                <w:szCs w:val="24"/>
              </w:rPr>
              <w:t xml:space="preserve">South Africa </w:t>
            </w:r>
          </w:p>
          <w:p w14:paraId="3056922C" w14:textId="5C3B750E" w:rsidR="00E03CB7" w:rsidRDefault="00067D55" w:rsidP="009831F9">
            <w:pPr>
              <w:tabs>
                <w:tab w:val="left" w:pos="990"/>
              </w:tabs>
              <w:rPr>
                <w:rFonts w:ascii="Arial" w:hAnsi="Arial" w:cs="Arial"/>
                <w:sz w:val="24"/>
                <w:szCs w:val="24"/>
              </w:rPr>
            </w:pPr>
            <w:r>
              <w:rPr>
                <w:rFonts w:ascii="Arial" w:hAnsi="Arial" w:cs="Arial"/>
                <w:sz w:val="24"/>
                <w:szCs w:val="24"/>
              </w:rPr>
              <w:t xml:space="preserve">2023 </w:t>
            </w:r>
          </w:p>
          <w:p w14:paraId="0079843A" w14:textId="50D25BEB" w:rsidR="009831F9" w:rsidRDefault="009831F9" w:rsidP="009831F9">
            <w:pPr>
              <w:tabs>
                <w:tab w:val="left" w:pos="990"/>
              </w:tabs>
              <w:rPr>
                <w:rFonts w:ascii="Arial" w:hAnsi="Arial" w:cs="Arial"/>
                <w:sz w:val="24"/>
                <w:szCs w:val="24"/>
              </w:rPr>
            </w:pPr>
          </w:p>
          <w:p w14:paraId="6B1FBBED" w14:textId="36F01C75" w:rsidR="009831F9" w:rsidRPr="009831F9" w:rsidRDefault="009831F9" w:rsidP="009831F9">
            <w:pPr>
              <w:tabs>
                <w:tab w:val="left" w:pos="990"/>
              </w:tabs>
              <w:rPr>
                <w:rFonts w:ascii="Arial" w:hAnsi="Arial" w:cs="Arial"/>
                <w:sz w:val="24"/>
                <w:szCs w:val="24"/>
              </w:rPr>
            </w:pPr>
            <w:r w:rsidRPr="009831F9">
              <w:rPr>
                <w:rFonts w:ascii="Arial" w:hAnsi="Arial" w:cs="Arial"/>
                <w:sz w:val="24"/>
                <w:szCs w:val="24"/>
              </w:rPr>
              <w:t xml:space="preserve">Grade 12 - </w:t>
            </w:r>
            <w:r w:rsidR="00E15BCA">
              <w:rPr>
                <w:rFonts w:ascii="Arial" w:hAnsi="Arial" w:cs="Arial"/>
                <w:sz w:val="24"/>
                <w:szCs w:val="24"/>
              </w:rPr>
              <w:t>20</w:t>
            </w:r>
            <w:r w:rsidR="00244A7E">
              <w:rPr>
                <w:rFonts w:ascii="Arial" w:hAnsi="Arial" w:cs="Arial"/>
                <w:sz w:val="24"/>
                <w:szCs w:val="24"/>
              </w:rPr>
              <w:t>0</w:t>
            </w:r>
            <w:r w:rsidR="00067D55">
              <w:rPr>
                <w:rFonts w:ascii="Arial" w:hAnsi="Arial" w:cs="Arial"/>
                <w:sz w:val="24"/>
                <w:szCs w:val="24"/>
              </w:rPr>
              <w:t>5</w:t>
            </w:r>
          </w:p>
          <w:p w14:paraId="311D1EB7" w14:textId="1C667427" w:rsidR="009831F9" w:rsidRDefault="00067D55" w:rsidP="00067D55">
            <w:pPr>
              <w:tabs>
                <w:tab w:val="left" w:pos="990"/>
              </w:tabs>
              <w:rPr>
                <w:rFonts w:ascii="Arial" w:hAnsi="Arial" w:cs="Arial"/>
                <w:sz w:val="24"/>
                <w:szCs w:val="24"/>
              </w:rPr>
            </w:pPr>
            <w:proofErr w:type="spellStart"/>
            <w:r w:rsidRPr="00067D55">
              <w:rPr>
                <w:rFonts w:ascii="Arial" w:hAnsi="Arial" w:cs="Arial"/>
                <w:sz w:val="24"/>
                <w:szCs w:val="24"/>
                <w:lang w:val="en-ZA"/>
              </w:rPr>
              <w:t>Shammah</w:t>
            </w:r>
            <w:proofErr w:type="spellEnd"/>
            <w:r w:rsidRPr="00067D55">
              <w:rPr>
                <w:rFonts w:ascii="Arial" w:hAnsi="Arial" w:cs="Arial"/>
                <w:sz w:val="24"/>
                <w:szCs w:val="24"/>
                <w:lang w:val="en-ZA"/>
              </w:rPr>
              <w:t xml:space="preserve"> College</w:t>
            </w:r>
          </w:p>
          <w:p w14:paraId="5081FCEC" w14:textId="77777777" w:rsidR="008D6A98" w:rsidRDefault="008D6A98" w:rsidP="009831F9">
            <w:pPr>
              <w:tabs>
                <w:tab w:val="left" w:pos="990"/>
              </w:tabs>
              <w:rPr>
                <w:rFonts w:ascii="Arial" w:hAnsi="Arial" w:cs="Arial"/>
                <w:sz w:val="24"/>
                <w:szCs w:val="24"/>
              </w:rPr>
            </w:pPr>
          </w:p>
          <w:p w14:paraId="11942444" w14:textId="77777777" w:rsidR="008D6A98" w:rsidRDefault="008D6A98" w:rsidP="008D6A98">
            <w:pPr>
              <w:tabs>
                <w:tab w:val="left" w:pos="990"/>
              </w:tabs>
              <w:rPr>
                <w:rFonts w:ascii="Arial" w:hAnsi="Arial" w:cs="Arial"/>
                <w:sz w:val="24"/>
                <w:szCs w:val="24"/>
              </w:rPr>
            </w:pPr>
          </w:p>
          <w:p w14:paraId="1F5CDB6F" w14:textId="6B08EA17" w:rsidR="00CE29F6" w:rsidRPr="00CE29F6" w:rsidRDefault="00CE29F6" w:rsidP="00F442BE">
            <w:pPr>
              <w:tabs>
                <w:tab w:val="left" w:pos="990"/>
              </w:tabs>
              <w:rPr>
                <w:rFonts w:ascii="Arial" w:hAnsi="Arial" w:cs="Arial"/>
                <w:b/>
                <w:bCs/>
                <w:sz w:val="24"/>
                <w:szCs w:val="24"/>
              </w:rPr>
            </w:pPr>
            <w:r w:rsidRPr="00CE29F6">
              <w:rPr>
                <w:rFonts w:ascii="Arial" w:hAnsi="Arial" w:cs="Arial"/>
                <w:b/>
                <w:bCs/>
                <w:sz w:val="24"/>
                <w:szCs w:val="24"/>
              </w:rPr>
              <w:t>L</w:t>
            </w:r>
            <w:r>
              <w:rPr>
                <w:rFonts w:ascii="Arial" w:hAnsi="Arial" w:cs="Arial"/>
                <w:b/>
                <w:bCs/>
                <w:sz w:val="24"/>
                <w:szCs w:val="24"/>
              </w:rPr>
              <w:t xml:space="preserve">ANGUAGE PROFICIENCY </w:t>
            </w:r>
          </w:p>
          <w:p w14:paraId="30B185D6" w14:textId="50B85F37" w:rsidR="00067D55" w:rsidRDefault="00067D55" w:rsidP="00067D55">
            <w:pPr>
              <w:tabs>
                <w:tab w:val="left" w:pos="990"/>
              </w:tabs>
              <w:rPr>
                <w:rFonts w:ascii="Arial" w:hAnsi="Arial" w:cs="Arial"/>
                <w:sz w:val="24"/>
                <w:szCs w:val="24"/>
              </w:rPr>
            </w:pPr>
          </w:p>
          <w:p w14:paraId="4E09EC35" w14:textId="4A8B817F" w:rsidR="00F11180" w:rsidRDefault="00F11180" w:rsidP="00F442BE">
            <w:pPr>
              <w:tabs>
                <w:tab w:val="left" w:pos="990"/>
              </w:tabs>
              <w:rPr>
                <w:rFonts w:ascii="Arial" w:hAnsi="Arial" w:cs="Arial"/>
                <w:sz w:val="24"/>
                <w:szCs w:val="24"/>
              </w:rPr>
            </w:pPr>
            <w:r w:rsidRPr="00F11180">
              <w:rPr>
                <w:rFonts w:ascii="Arial" w:hAnsi="Arial" w:cs="Arial"/>
                <w:sz w:val="24"/>
                <w:szCs w:val="24"/>
              </w:rPr>
              <w:t>English</w:t>
            </w:r>
            <w:r>
              <w:rPr>
                <w:rFonts w:ascii="Arial" w:hAnsi="Arial" w:cs="Arial"/>
                <w:sz w:val="24"/>
                <w:szCs w:val="24"/>
              </w:rPr>
              <w:t xml:space="preserve">- Excellent </w:t>
            </w:r>
          </w:p>
          <w:p w14:paraId="49AC2B79" w14:textId="7EFA7490" w:rsidR="0071776F" w:rsidRDefault="0071776F" w:rsidP="00F442BE">
            <w:pPr>
              <w:tabs>
                <w:tab w:val="left" w:pos="990"/>
              </w:tabs>
              <w:rPr>
                <w:rFonts w:ascii="Arial" w:hAnsi="Arial" w:cs="Arial"/>
                <w:sz w:val="24"/>
                <w:szCs w:val="24"/>
              </w:rPr>
            </w:pPr>
            <w:r>
              <w:rPr>
                <w:rFonts w:ascii="Arial" w:hAnsi="Arial" w:cs="Arial"/>
                <w:sz w:val="24"/>
                <w:szCs w:val="24"/>
              </w:rPr>
              <w:t xml:space="preserve">SiSwati- </w:t>
            </w:r>
            <w:r w:rsidR="00EE7EE4">
              <w:rPr>
                <w:rFonts w:ascii="Arial" w:hAnsi="Arial" w:cs="Arial"/>
                <w:sz w:val="24"/>
                <w:szCs w:val="24"/>
              </w:rPr>
              <w:t>Excellent</w:t>
            </w:r>
          </w:p>
          <w:p w14:paraId="5C7986BD" w14:textId="5F67E7A4" w:rsidR="00F11180" w:rsidRDefault="00067D55" w:rsidP="00F442BE">
            <w:pPr>
              <w:tabs>
                <w:tab w:val="left" w:pos="990"/>
              </w:tabs>
              <w:rPr>
                <w:rFonts w:ascii="Arial" w:hAnsi="Arial" w:cs="Arial"/>
                <w:sz w:val="24"/>
                <w:szCs w:val="24"/>
              </w:rPr>
            </w:pPr>
            <w:r>
              <w:rPr>
                <w:rFonts w:ascii="Arial" w:hAnsi="Arial" w:cs="Arial"/>
                <w:sz w:val="24"/>
                <w:szCs w:val="24"/>
              </w:rPr>
              <w:t>Tsonga</w:t>
            </w:r>
            <w:r w:rsidR="00F11180">
              <w:rPr>
                <w:rFonts w:ascii="Arial" w:hAnsi="Arial" w:cs="Arial"/>
                <w:sz w:val="24"/>
                <w:szCs w:val="24"/>
              </w:rPr>
              <w:t xml:space="preserve">- </w:t>
            </w:r>
            <w:r w:rsidR="00972F09">
              <w:rPr>
                <w:rFonts w:ascii="Arial" w:hAnsi="Arial" w:cs="Arial"/>
                <w:sz w:val="24"/>
                <w:szCs w:val="24"/>
              </w:rPr>
              <w:t xml:space="preserve"> </w:t>
            </w:r>
            <w:r w:rsidR="00F11180">
              <w:rPr>
                <w:rFonts w:ascii="Arial" w:hAnsi="Arial" w:cs="Arial"/>
                <w:sz w:val="24"/>
                <w:szCs w:val="24"/>
              </w:rPr>
              <w:t xml:space="preserve">Excellent </w:t>
            </w:r>
          </w:p>
          <w:p w14:paraId="36BBD645" w14:textId="6AA17D00" w:rsidR="00F11180" w:rsidRDefault="00067D55" w:rsidP="00F442BE">
            <w:pPr>
              <w:tabs>
                <w:tab w:val="left" w:pos="990"/>
              </w:tabs>
              <w:rPr>
                <w:rFonts w:ascii="Arial" w:hAnsi="Arial" w:cs="Arial"/>
                <w:sz w:val="24"/>
                <w:szCs w:val="24"/>
              </w:rPr>
            </w:pPr>
            <w:r>
              <w:rPr>
                <w:rFonts w:ascii="Arial" w:hAnsi="Arial" w:cs="Arial"/>
                <w:sz w:val="24"/>
                <w:szCs w:val="24"/>
              </w:rPr>
              <w:t>Isi</w:t>
            </w:r>
            <w:r w:rsidR="00F11180" w:rsidRPr="00F11180">
              <w:rPr>
                <w:rFonts w:ascii="Arial" w:hAnsi="Arial" w:cs="Arial"/>
                <w:sz w:val="24"/>
                <w:szCs w:val="24"/>
              </w:rPr>
              <w:t>Zulu</w:t>
            </w:r>
            <w:r w:rsidR="00F11180">
              <w:rPr>
                <w:rFonts w:ascii="Arial" w:hAnsi="Arial" w:cs="Arial"/>
                <w:sz w:val="24"/>
                <w:szCs w:val="24"/>
              </w:rPr>
              <w:t xml:space="preserve">- </w:t>
            </w:r>
            <w:r w:rsidR="00972F09">
              <w:rPr>
                <w:rFonts w:ascii="Arial" w:hAnsi="Arial" w:cs="Arial"/>
                <w:sz w:val="24"/>
                <w:szCs w:val="24"/>
              </w:rPr>
              <w:t xml:space="preserve">    </w:t>
            </w:r>
            <w:r w:rsidR="00F11180">
              <w:rPr>
                <w:rFonts w:ascii="Arial" w:hAnsi="Arial" w:cs="Arial"/>
                <w:sz w:val="24"/>
                <w:szCs w:val="24"/>
              </w:rPr>
              <w:t xml:space="preserve">Excellent </w:t>
            </w:r>
          </w:p>
          <w:p w14:paraId="2255239C" w14:textId="399C4443" w:rsidR="00C5224A" w:rsidRDefault="00F11180" w:rsidP="00F442BE">
            <w:pPr>
              <w:tabs>
                <w:tab w:val="left" w:pos="990"/>
              </w:tabs>
              <w:rPr>
                <w:rFonts w:ascii="Arial" w:hAnsi="Arial" w:cs="Arial"/>
                <w:sz w:val="24"/>
                <w:szCs w:val="24"/>
              </w:rPr>
            </w:pPr>
            <w:r w:rsidRPr="00F11180">
              <w:rPr>
                <w:rFonts w:ascii="Arial" w:hAnsi="Arial" w:cs="Arial"/>
                <w:sz w:val="24"/>
                <w:szCs w:val="24"/>
              </w:rPr>
              <w:t>Sotho</w:t>
            </w:r>
            <w:r>
              <w:rPr>
                <w:rFonts w:ascii="Arial" w:hAnsi="Arial" w:cs="Arial"/>
                <w:sz w:val="24"/>
                <w:szCs w:val="24"/>
              </w:rPr>
              <w:t xml:space="preserve">- </w:t>
            </w:r>
            <w:r w:rsidR="00972F09">
              <w:rPr>
                <w:rFonts w:ascii="Arial" w:hAnsi="Arial" w:cs="Arial"/>
                <w:sz w:val="24"/>
                <w:szCs w:val="24"/>
              </w:rPr>
              <w:t xml:space="preserve">  </w:t>
            </w:r>
            <w:r>
              <w:rPr>
                <w:rFonts w:ascii="Arial" w:hAnsi="Arial" w:cs="Arial"/>
                <w:sz w:val="24"/>
                <w:szCs w:val="24"/>
              </w:rPr>
              <w:t xml:space="preserve">Excellent </w:t>
            </w:r>
          </w:p>
          <w:p w14:paraId="3EE8D203" w14:textId="1BE25654" w:rsidR="00EE7EE4" w:rsidRDefault="00EE7EE4" w:rsidP="00F442BE">
            <w:pPr>
              <w:tabs>
                <w:tab w:val="left" w:pos="990"/>
              </w:tabs>
              <w:rPr>
                <w:rFonts w:ascii="Arial" w:hAnsi="Arial" w:cs="Arial"/>
                <w:sz w:val="24"/>
                <w:szCs w:val="24"/>
              </w:rPr>
            </w:pPr>
            <w:r>
              <w:rPr>
                <w:rFonts w:ascii="Arial" w:hAnsi="Arial" w:cs="Arial"/>
                <w:sz w:val="24"/>
                <w:szCs w:val="24"/>
              </w:rPr>
              <w:t>Afrikaans- Fair</w:t>
            </w:r>
          </w:p>
          <w:p w14:paraId="0692084C" w14:textId="77777777" w:rsidR="00F11180" w:rsidRDefault="00F11180" w:rsidP="00F442BE">
            <w:pPr>
              <w:tabs>
                <w:tab w:val="left" w:pos="990"/>
              </w:tabs>
              <w:rPr>
                <w:rFonts w:ascii="Arial" w:hAnsi="Arial" w:cs="Arial"/>
                <w:sz w:val="24"/>
                <w:szCs w:val="24"/>
              </w:rPr>
            </w:pPr>
          </w:p>
          <w:p w14:paraId="23B090B1" w14:textId="77777777" w:rsidR="00C5224A" w:rsidRPr="00C5224A" w:rsidRDefault="00C5224A" w:rsidP="00C5224A">
            <w:pPr>
              <w:tabs>
                <w:tab w:val="left" w:pos="990"/>
              </w:tabs>
              <w:rPr>
                <w:rFonts w:ascii="Arial" w:hAnsi="Arial" w:cs="Arial"/>
                <w:b/>
                <w:bCs/>
                <w:sz w:val="24"/>
                <w:szCs w:val="24"/>
              </w:rPr>
            </w:pPr>
            <w:r w:rsidRPr="00C5224A">
              <w:rPr>
                <w:rFonts w:ascii="Arial" w:hAnsi="Arial" w:cs="Arial"/>
                <w:b/>
                <w:bCs/>
                <w:sz w:val="24"/>
                <w:szCs w:val="24"/>
              </w:rPr>
              <w:t xml:space="preserve">SKILLS </w:t>
            </w:r>
          </w:p>
          <w:p w14:paraId="47ABA02E" w14:textId="77777777" w:rsidR="00C5224A" w:rsidRPr="00C5224A" w:rsidRDefault="00C5224A" w:rsidP="00C5224A">
            <w:pPr>
              <w:pStyle w:val="ListParagraph"/>
              <w:numPr>
                <w:ilvl w:val="0"/>
                <w:numId w:val="5"/>
              </w:numPr>
              <w:tabs>
                <w:tab w:val="left" w:pos="990"/>
              </w:tabs>
              <w:rPr>
                <w:rFonts w:ascii="Arial" w:hAnsi="Arial" w:cs="Arial"/>
                <w:sz w:val="24"/>
                <w:szCs w:val="24"/>
              </w:rPr>
            </w:pPr>
            <w:r w:rsidRPr="00C5224A">
              <w:rPr>
                <w:rFonts w:ascii="Arial" w:hAnsi="Arial" w:cs="Arial"/>
                <w:sz w:val="24"/>
                <w:szCs w:val="24"/>
              </w:rPr>
              <w:t>Communication</w:t>
            </w:r>
          </w:p>
          <w:p w14:paraId="2F83710D" w14:textId="4A538A89" w:rsidR="00C5224A" w:rsidRDefault="000A3540" w:rsidP="00C5224A">
            <w:pPr>
              <w:pStyle w:val="ListParagraph"/>
              <w:numPr>
                <w:ilvl w:val="0"/>
                <w:numId w:val="5"/>
              </w:numPr>
              <w:tabs>
                <w:tab w:val="left" w:pos="990"/>
              </w:tabs>
              <w:rPr>
                <w:rFonts w:ascii="Arial" w:hAnsi="Arial" w:cs="Arial"/>
                <w:sz w:val="24"/>
                <w:szCs w:val="24"/>
              </w:rPr>
            </w:pPr>
            <w:r>
              <w:rPr>
                <w:rFonts w:ascii="Arial" w:hAnsi="Arial" w:cs="Arial"/>
                <w:sz w:val="24"/>
                <w:szCs w:val="24"/>
              </w:rPr>
              <w:t xml:space="preserve">Counselling skills </w:t>
            </w:r>
          </w:p>
          <w:p w14:paraId="67607DA5" w14:textId="5287F470" w:rsidR="000A3540" w:rsidRDefault="000A3540" w:rsidP="00C5224A">
            <w:pPr>
              <w:pStyle w:val="ListParagraph"/>
              <w:numPr>
                <w:ilvl w:val="0"/>
                <w:numId w:val="5"/>
              </w:numPr>
              <w:tabs>
                <w:tab w:val="left" w:pos="990"/>
              </w:tabs>
              <w:rPr>
                <w:rFonts w:ascii="Arial" w:hAnsi="Arial" w:cs="Arial"/>
                <w:sz w:val="24"/>
                <w:szCs w:val="24"/>
              </w:rPr>
            </w:pPr>
            <w:r>
              <w:rPr>
                <w:rFonts w:ascii="Arial" w:hAnsi="Arial" w:cs="Arial"/>
                <w:sz w:val="24"/>
                <w:szCs w:val="24"/>
              </w:rPr>
              <w:t>Leadership skills</w:t>
            </w:r>
          </w:p>
          <w:p w14:paraId="45C57697" w14:textId="77777777" w:rsidR="000A3540" w:rsidRDefault="000A3540" w:rsidP="00C5224A">
            <w:pPr>
              <w:pStyle w:val="ListParagraph"/>
              <w:numPr>
                <w:ilvl w:val="0"/>
                <w:numId w:val="5"/>
              </w:numPr>
              <w:tabs>
                <w:tab w:val="left" w:pos="990"/>
              </w:tabs>
              <w:rPr>
                <w:rFonts w:ascii="Arial" w:hAnsi="Arial" w:cs="Arial"/>
                <w:sz w:val="24"/>
                <w:szCs w:val="24"/>
              </w:rPr>
            </w:pPr>
            <w:r>
              <w:rPr>
                <w:rFonts w:ascii="Arial" w:hAnsi="Arial" w:cs="Arial"/>
                <w:sz w:val="24"/>
                <w:szCs w:val="24"/>
              </w:rPr>
              <w:t xml:space="preserve">Record keeping </w:t>
            </w:r>
          </w:p>
          <w:p w14:paraId="1254D10F" w14:textId="38DA234A" w:rsidR="000A3540" w:rsidRDefault="000A3540" w:rsidP="00C5224A">
            <w:pPr>
              <w:pStyle w:val="ListParagraph"/>
              <w:numPr>
                <w:ilvl w:val="0"/>
                <w:numId w:val="5"/>
              </w:numPr>
              <w:tabs>
                <w:tab w:val="left" w:pos="990"/>
              </w:tabs>
              <w:rPr>
                <w:rFonts w:ascii="Arial" w:hAnsi="Arial" w:cs="Arial"/>
                <w:sz w:val="24"/>
                <w:szCs w:val="24"/>
              </w:rPr>
            </w:pPr>
            <w:r w:rsidRPr="000A3540">
              <w:rPr>
                <w:rFonts w:ascii="Arial" w:hAnsi="Arial" w:cs="Arial"/>
                <w:sz w:val="24"/>
                <w:szCs w:val="24"/>
              </w:rPr>
              <w:t xml:space="preserve">Advocacy and client empowerment  </w:t>
            </w:r>
          </w:p>
          <w:p w14:paraId="0E085351" w14:textId="0060882D" w:rsidR="003C609A" w:rsidRPr="000A3540" w:rsidRDefault="00C5224A" w:rsidP="00C5224A">
            <w:pPr>
              <w:pStyle w:val="ListParagraph"/>
              <w:numPr>
                <w:ilvl w:val="0"/>
                <w:numId w:val="5"/>
              </w:numPr>
              <w:tabs>
                <w:tab w:val="left" w:pos="990"/>
              </w:tabs>
              <w:rPr>
                <w:rFonts w:ascii="Arial" w:hAnsi="Arial" w:cs="Arial"/>
                <w:sz w:val="24"/>
                <w:szCs w:val="24"/>
              </w:rPr>
            </w:pPr>
            <w:r w:rsidRPr="000A3540">
              <w:rPr>
                <w:rFonts w:ascii="Arial" w:hAnsi="Arial" w:cs="Arial"/>
                <w:sz w:val="24"/>
                <w:szCs w:val="24"/>
              </w:rPr>
              <w:t>Time management</w:t>
            </w:r>
          </w:p>
          <w:p w14:paraId="467B98B3" w14:textId="274301D8" w:rsidR="003C609A" w:rsidRDefault="00FF2AA7" w:rsidP="00C5224A">
            <w:pPr>
              <w:pStyle w:val="ListParagraph"/>
              <w:numPr>
                <w:ilvl w:val="0"/>
                <w:numId w:val="5"/>
              </w:numPr>
              <w:tabs>
                <w:tab w:val="left" w:pos="990"/>
              </w:tabs>
              <w:rPr>
                <w:rFonts w:ascii="Arial" w:hAnsi="Arial" w:cs="Arial"/>
                <w:sz w:val="24"/>
                <w:szCs w:val="24"/>
              </w:rPr>
            </w:pPr>
            <w:r>
              <w:rPr>
                <w:rFonts w:ascii="Arial" w:hAnsi="Arial" w:cs="Arial"/>
                <w:sz w:val="24"/>
                <w:szCs w:val="24"/>
              </w:rPr>
              <w:t>Conflict resolution</w:t>
            </w:r>
          </w:p>
          <w:p w14:paraId="23ECE5B1" w14:textId="5E0C85CC" w:rsidR="003C609A" w:rsidRDefault="00FF2AA7" w:rsidP="00C5224A">
            <w:pPr>
              <w:pStyle w:val="ListParagraph"/>
              <w:numPr>
                <w:ilvl w:val="0"/>
                <w:numId w:val="5"/>
              </w:numPr>
              <w:tabs>
                <w:tab w:val="left" w:pos="990"/>
              </w:tabs>
              <w:rPr>
                <w:rFonts w:ascii="Arial" w:hAnsi="Arial" w:cs="Arial"/>
                <w:sz w:val="24"/>
                <w:szCs w:val="24"/>
              </w:rPr>
            </w:pPr>
            <w:r>
              <w:rPr>
                <w:rFonts w:ascii="Arial" w:hAnsi="Arial" w:cs="Arial"/>
                <w:sz w:val="24"/>
                <w:szCs w:val="24"/>
              </w:rPr>
              <w:t>Organizational skills</w:t>
            </w:r>
          </w:p>
          <w:p w14:paraId="0E61ED42" w14:textId="370C1EA4" w:rsidR="00532F7E" w:rsidRDefault="00532F7E" w:rsidP="00532F7E">
            <w:pPr>
              <w:pStyle w:val="ListParagraph"/>
              <w:numPr>
                <w:ilvl w:val="0"/>
                <w:numId w:val="5"/>
              </w:numPr>
              <w:tabs>
                <w:tab w:val="left" w:pos="990"/>
              </w:tabs>
              <w:rPr>
                <w:rFonts w:ascii="Arial" w:hAnsi="Arial" w:cs="Arial"/>
                <w:sz w:val="24"/>
                <w:szCs w:val="24"/>
              </w:rPr>
            </w:pPr>
            <w:r>
              <w:rPr>
                <w:rFonts w:ascii="Arial" w:hAnsi="Arial" w:cs="Arial"/>
                <w:sz w:val="24"/>
                <w:szCs w:val="24"/>
              </w:rPr>
              <w:t>P</w:t>
            </w:r>
            <w:r w:rsidRPr="00532F7E">
              <w:rPr>
                <w:rFonts w:ascii="Arial" w:hAnsi="Arial" w:cs="Arial"/>
                <w:sz w:val="24"/>
                <w:szCs w:val="24"/>
              </w:rPr>
              <w:t>rogram planning</w:t>
            </w:r>
          </w:p>
          <w:p w14:paraId="6C817EEC" w14:textId="5DD7B373" w:rsidR="00C5224A" w:rsidRPr="00532F7E" w:rsidRDefault="00532F7E" w:rsidP="00532F7E">
            <w:pPr>
              <w:pStyle w:val="ListParagraph"/>
              <w:numPr>
                <w:ilvl w:val="0"/>
                <w:numId w:val="5"/>
              </w:numPr>
              <w:tabs>
                <w:tab w:val="left" w:pos="990"/>
              </w:tabs>
              <w:rPr>
                <w:rFonts w:ascii="Arial" w:hAnsi="Arial" w:cs="Arial"/>
                <w:sz w:val="24"/>
                <w:szCs w:val="24"/>
              </w:rPr>
            </w:pPr>
            <w:r>
              <w:rPr>
                <w:rFonts w:ascii="Arial" w:hAnsi="Arial" w:cs="Arial"/>
                <w:sz w:val="24"/>
                <w:szCs w:val="24"/>
              </w:rPr>
              <w:t>F</w:t>
            </w:r>
            <w:r w:rsidRPr="00532F7E">
              <w:rPr>
                <w:rFonts w:ascii="Arial" w:hAnsi="Arial" w:cs="Arial"/>
                <w:sz w:val="24"/>
                <w:szCs w:val="24"/>
              </w:rPr>
              <w:t xml:space="preserve">acilitation skills  </w:t>
            </w:r>
          </w:p>
          <w:p w14:paraId="766529F7" w14:textId="77777777" w:rsidR="00C5224A" w:rsidRDefault="00C5224A" w:rsidP="00F442BE">
            <w:pPr>
              <w:tabs>
                <w:tab w:val="left" w:pos="990"/>
              </w:tabs>
              <w:rPr>
                <w:rFonts w:ascii="Arial" w:hAnsi="Arial" w:cs="Arial"/>
                <w:sz w:val="24"/>
                <w:szCs w:val="24"/>
              </w:rPr>
            </w:pPr>
          </w:p>
          <w:p w14:paraId="51E6BA58" w14:textId="77777777" w:rsidR="00C5224A" w:rsidRDefault="00C5224A" w:rsidP="00F442BE">
            <w:pPr>
              <w:tabs>
                <w:tab w:val="left" w:pos="990"/>
              </w:tabs>
              <w:rPr>
                <w:rFonts w:ascii="Arial" w:hAnsi="Arial" w:cs="Arial"/>
                <w:sz w:val="24"/>
                <w:szCs w:val="24"/>
              </w:rPr>
            </w:pPr>
          </w:p>
          <w:p w14:paraId="0B1B7133" w14:textId="490676E7" w:rsidR="008216DC" w:rsidRDefault="008216DC" w:rsidP="00F442BE">
            <w:pPr>
              <w:tabs>
                <w:tab w:val="left" w:pos="990"/>
              </w:tabs>
              <w:rPr>
                <w:rFonts w:ascii="Arial" w:hAnsi="Arial" w:cs="Arial"/>
                <w:b/>
                <w:bCs/>
                <w:sz w:val="24"/>
                <w:szCs w:val="24"/>
              </w:rPr>
            </w:pPr>
            <w:r w:rsidRPr="008216DC">
              <w:rPr>
                <w:rFonts w:ascii="Arial" w:hAnsi="Arial" w:cs="Arial"/>
                <w:b/>
                <w:bCs/>
                <w:sz w:val="24"/>
                <w:szCs w:val="24"/>
              </w:rPr>
              <w:t>PROFESSIONAL ACCREDITATION</w:t>
            </w:r>
          </w:p>
          <w:p w14:paraId="2A881911" w14:textId="77777777" w:rsidR="008216DC" w:rsidRPr="008216DC" w:rsidRDefault="008216DC" w:rsidP="00F442BE">
            <w:pPr>
              <w:tabs>
                <w:tab w:val="left" w:pos="990"/>
              </w:tabs>
              <w:rPr>
                <w:rFonts w:ascii="Arial" w:hAnsi="Arial" w:cs="Arial"/>
                <w:sz w:val="24"/>
                <w:szCs w:val="24"/>
              </w:rPr>
            </w:pPr>
          </w:p>
          <w:p w14:paraId="3C68392A" w14:textId="29F9F2FA" w:rsidR="008216DC" w:rsidRPr="008216DC" w:rsidRDefault="008216DC" w:rsidP="00F442BE">
            <w:pPr>
              <w:tabs>
                <w:tab w:val="left" w:pos="990"/>
              </w:tabs>
              <w:rPr>
                <w:rFonts w:ascii="Arial" w:hAnsi="Arial" w:cs="Arial"/>
                <w:sz w:val="24"/>
                <w:szCs w:val="24"/>
              </w:rPr>
            </w:pPr>
            <w:r w:rsidRPr="008216DC">
              <w:rPr>
                <w:rFonts w:ascii="Arial" w:hAnsi="Arial" w:cs="Arial"/>
                <w:sz w:val="24"/>
                <w:szCs w:val="24"/>
              </w:rPr>
              <w:lastRenderedPageBreak/>
              <w:t xml:space="preserve">South African </w:t>
            </w:r>
            <w:proofErr w:type="spellStart"/>
            <w:r w:rsidRPr="008216DC">
              <w:rPr>
                <w:rFonts w:ascii="Arial" w:hAnsi="Arial" w:cs="Arial"/>
                <w:sz w:val="24"/>
                <w:szCs w:val="24"/>
              </w:rPr>
              <w:t>Counsil</w:t>
            </w:r>
            <w:proofErr w:type="spellEnd"/>
            <w:r w:rsidRPr="008216DC">
              <w:rPr>
                <w:rFonts w:ascii="Arial" w:hAnsi="Arial" w:cs="Arial"/>
                <w:sz w:val="24"/>
                <w:szCs w:val="24"/>
              </w:rPr>
              <w:t xml:space="preserve"> for Social Service Professionals</w:t>
            </w:r>
          </w:p>
          <w:p w14:paraId="7D9849B0" w14:textId="7AC3A330" w:rsidR="008216DC" w:rsidRPr="008216DC" w:rsidRDefault="008216DC" w:rsidP="00F442BE">
            <w:pPr>
              <w:tabs>
                <w:tab w:val="left" w:pos="990"/>
              </w:tabs>
              <w:rPr>
                <w:rFonts w:ascii="Arial" w:hAnsi="Arial" w:cs="Arial"/>
                <w:sz w:val="24"/>
                <w:szCs w:val="24"/>
              </w:rPr>
            </w:pPr>
            <w:r w:rsidRPr="008216DC">
              <w:rPr>
                <w:rFonts w:ascii="Arial" w:hAnsi="Arial" w:cs="Arial"/>
                <w:sz w:val="24"/>
                <w:szCs w:val="24"/>
              </w:rPr>
              <w:t xml:space="preserve">SACSSP </w:t>
            </w:r>
            <w:proofErr w:type="spellStart"/>
            <w:r w:rsidRPr="008216DC">
              <w:rPr>
                <w:rFonts w:ascii="Arial" w:hAnsi="Arial" w:cs="Arial"/>
                <w:sz w:val="24"/>
                <w:szCs w:val="24"/>
              </w:rPr>
              <w:t>Reg</w:t>
            </w:r>
            <w:proofErr w:type="spellEnd"/>
            <w:r w:rsidRPr="008216DC">
              <w:rPr>
                <w:rFonts w:ascii="Arial" w:hAnsi="Arial" w:cs="Arial"/>
                <w:sz w:val="24"/>
                <w:szCs w:val="24"/>
              </w:rPr>
              <w:t xml:space="preserve"> </w:t>
            </w:r>
            <w:proofErr w:type="spellStart"/>
            <w:r w:rsidRPr="008216DC">
              <w:rPr>
                <w:rFonts w:ascii="Arial" w:hAnsi="Arial" w:cs="Arial"/>
                <w:sz w:val="24"/>
                <w:szCs w:val="24"/>
              </w:rPr>
              <w:t>nr</w:t>
            </w:r>
            <w:proofErr w:type="spellEnd"/>
            <w:r w:rsidRPr="008216DC">
              <w:rPr>
                <w:rFonts w:ascii="Arial" w:hAnsi="Arial" w:cs="Arial"/>
                <w:sz w:val="24"/>
                <w:szCs w:val="24"/>
              </w:rPr>
              <w:t xml:space="preserve"> – </w:t>
            </w:r>
            <w:r w:rsidR="00082DDF" w:rsidRPr="00E17D4F">
              <w:rPr>
                <w:rFonts w:ascii="Arial" w:hAnsi="Arial" w:cs="Arial"/>
                <w:sz w:val="24"/>
                <w:szCs w:val="24"/>
              </w:rPr>
              <w:t xml:space="preserve">10- </w:t>
            </w:r>
            <w:r w:rsidR="00E17D4F" w:rsidRPr="00E17D4F">
              <w:rPr>
                <w:rFonts w:ascii="Arial" w:hAnsi="Arial" w:cs="Arial"/>
                <w:sz w:val="24"/>
                <w:szCs w:val="24"/>
              </w:rPr>
              <w:t>59338</w:t>
            </w:r>
          </w:p>
          <w:p w14:paraId="07DEDDAA" w14:textId="77777777" w:rsidR="008216DC" w:rsidRPr="008216DC" w:rsidRDefault="008216DC" w:rsidP="00F442BE">
            <w:pPr>
              <w:tabs>
                <w:tab w:val="left" w:pos="990"/>
              </w:tabs>
              <w:rPr>
                <w:rFonts w:ascii="Arial" w:hAnsi="Arial" w:cs="Arial"/>
                <w:b/>
                <w:bCs/>
                <w:sz w:val="24"/>
                <w:szCs w:val="24"/>
              </w:rPr>
            </w:pPr>
          </w:p>
          <w:p w14:paraId="07B80BF0" w14:textId="77777777" w:rsidR="008216DC" w:rsidRDefault="008216DC" w:rsidP="00F442BE">
            <w:pPr>
              <w:tabs>
                <w:tab w:val="left" w:pos="990"/>
              </w:tabs>
              <w:rPr>
                <w:rFonts w:ascii="Arial" w:hAnsi="Arial" w:cs="Arial"/>
                <w:sz w:val="24"/>
                <w:szCs w:val="24"/>
              </w:rPr>
            </w:pPr>
            <w:r w:rsidRPr="008216DC">
              <w:rPr>
                <w:rFonts w:ascii="Arial" w:hAnsi="Arial" w:cs="Arial"/>
                <w:b/>
                <w:bCs/>
                <w:sz w:val="24"/>
                <w:szCs w:val="24"/>
              </w:rPr>
              <w:t>DRIVERS LICENCE</w:t>
            </w:r>
            <w:r>
              <w:rPr>
                <w:rFonts w:ascii="Arial" w:hAnsi="Arial" w:cs="Arial"/>
                <w:sz w:val="24"/>
                <w:szCs w:val="24"/>
              </w:rPr>
              <w:t xml:space="preserve"> </w:t>
            </w:r>
          </w:p>
          <w:p w14:paraId="07FB7A3F" w14:textId="77777777" w:rsidR="008216DC" w:rsidRDefault="008216DC" w:rsidP="00F442BE">
            <w:pPr>
              <w:tabs>
                <w:tab w:val="left" w:pos="990"/>
              </w:tabs>
              <w:rPr>
                <w:rFonts w:ascii="Arial" w:hAnsi="Arial" w:cs="Arial"/>
                <w:sz w:val="24"/>
                <w:szCs w:val="24"/>
              </w:rPr>
            </w:pPr>
          </w:p>
          <w:p w14:paraId="2ED78166" w14:textId="69A7B303" w:rsidR="008216DC" w:rsidRDefault="008216DC" w:rsidP="00F442BE">
            <w:pPr>
              <w:tabs>
                <w:tab w:val="left" w:pos="990"/>
              </w:tabs>
              <w:rPr>
                <w:rFonts w:ascii="Arial" w:hAnsi="Arial" w:cs="Arial"/>
                <w:sz w:val="24"/>
                <w:szCs w:val="24"/>
              </w:rPr>
            </w:pPr>
            <w:r>
              <w:rPr>
                <w:rFonts w:ascii="Arial" w:hAnsi="Arial" w:cs="Arial"/>
                <w:sz w:val="24"/>
                <w:szCs w:val="24"/>
              </w:rPr>
              <w:t>CODE</w:t>
            </w:r>
            <w:r w:rsidR="003B5A6E">
              <w:rPr>
                <w:rFonts w:ascii="Arial" w:hAnsi="Arial" w:cs="Arial"/>
                <w:sz w:val="24"/>
                <w:szCs w:val="24"/>
              </w:rPr>
              <w:t xml:space="preserve"> 10</w:t>
            </w:r>
          </w:p>
          <w:p w14:paraId="1B0245BD" w14:textId="77777777" w:rsidR="00E21A36" w:rsidRDefault="00E21A36" w:rsidP="00F442BE">
            <w:pPr>
              <w:tabs>
                <w:tab w:val="left" w:pos="990"/>
              </w:tabs>
              <w:rPr>
                <w:rFonts w:ascii="Arial" w:hAnsi="Arial" w:cs="Arial"/>
                <w:sz w:val="24"/>
                <w:szCs w:val="24"/>
              </w:rPr>
            </w:pPr>
          </w:p>
          <w:p w14:paraId="6718D708" w14:textId="77777777" w:rsidR="00766478" w:rsidRDefault="00766478" w:rsidP="00F442BE">
            <w:pPr>
              <w:tabs>
                <w:tab w:val="left" w:pos="990"/>
              </w:tabs>
              <w:rPr>
                <w:rFonts w:ascii="Arial" w:hAnsi="Arial" w:cs="Arial"/>
                <w:sz w:val="24"/>
                <w:szCs w:val="24"/>
              </w:rPr>
            </w:pPr>
          </w:p>
          <w:p w14:paraId="4676E981" w14:textId="77777777" w:rsidR="008216DC" w:rsidRPr="008216DC" w:rsidRDefault="008216DC" w:rsidP="00F442BE">
            <w:pPr>
              <w:tabs>
                <w:tab w:val="left" w:pos="990"/>
              </w:tabs>
              <w:rPr>
                <w:rFonts w:ascii="Arial" w:hAnsi="Arial" w:cs="Arial"/>
                <w:b/>
                <w:bCs/>
                <w:sz w:val="24"/>
                <w:szCs w:val="24"/>
              </w:rPr>
            </w:pPr>
          </w:p>
          <w:p w14:paraId="14B58887" w14:textId="77777777" w:rsidR="008216DC" w:rsidRDefault="008216DC" w:rsidP="00F442BE">
            <w:pPr>
              <w:tabs>
                <w:tab w:val="left" w:pos="990"/>
              </w:tabs>
              <w:rPr>
                <w:rFonts w:ascii="Arial" w:hAnsi="Arial" w:cs="Arial"/>
                <w:b/>
                <w:bCs/>
                <w:sz w:val="24"/>
                <w:szCs w:val="24"/>
              </w:rPr>
            </w:pPr>
            <w:r w:rsidRPr="008216DC">
              <w:rPr>
                <w:rFonts w:ascii="Arial" w:hAnsi="Arial" w:cs="Arial"/>
                <w:b/>
                <w:bCs/>
                <w:sz w:val="24"/>
                <w:szCs w:val="24"/>
              </w:rPr>
              <w:t>REFERENCES</w:t>
            </w:r>
          </w:p>
          <w:p w14:paraId="2C0C1200" w14:textId="77777777" w:rsidR="00C71289" w:rsidRDefault="00C71289" w:rsidP="00C71289">
            <w:pPr>
              <w:tabs>
                <w:tab w:val="left" w:pos="990"/>
              </w:tabs>
              <w:rPr>
                <w:rFonts w:ascii="Arial" w:hAnsi="Arial" w:cs="Arial"/>
                <w:sz w:val="24"/>
                <w:szCs w:val="24"/>
              </w:rPr>
            </w:pPr>
          </w:p>
          <w:p w14:paraId="5A1131BF" w14:textId="77777777" w:rsidR="003B5A6E" w:rsidRPr="003B5A6E" w:rsidRDefault="003B5A6E" w:rsidP="003B5A6E">
            <w:pPr>
              <w:tabs>
                <w:tab w:val="left" w:pos="990"/>
              </w:tabs>
              <w:rPr>
                <w:rFonts w:ascii="Arial" w:hAnsi="Arial" w:cs="Arial"/>
                <w:sz w:val="24"/>
                <w:szCs w:val="24"/>
              </w:rPr>
            </w:pPr>
            <w:r w:rsidRPr="003B5A6E">
              <w:rPr>
                <w:rFonts w:ascii="Arial" w:hAnsi="Arial" w:cs="Arial"/>
                <w:sz w:val="24"/>
                <w:szCs w:val="24"/>
              </w:rPr>
              <w:t xml:space="preserve">K. </w:t>
            </w:r>
            <w:proofErr w:type="spellStart"/>
            <w:r w:rsidRPr="003B5A6E">
              <w:rPr>
                <w:rFonts w:ascii="Arial" w:hAnsi="Arial" w:cs="Arial"/>
                <w:sz w:val="24"/>
                <w:szCs w:val="24"/>
              </w:rPr>
              <w:t>Parumaul</w:t>
            </w:r>
            <w:proofErr w:type="spellEnd"/>
          </w:p>
          <w:p w14:paraId="60AE4720" w14:textId="77777777" w:rsidR="003B5A6E" w:rsidRPr="003B5A6E" w:rsidRDefault="003B5A6E" w:rsidP="003B5A6E">
            <w:pPr>
              <w:tabs>
                <w:tab w:val="left" w:pos="990"/>
              </w:tabs>
              <w:rPr>
                <w:rFonts w:ascii="Arial" w:hAnsi="Arial" w:cs="Arial"/>
                <w:sz w:val="24"/>
                <w:szCs w:val="24"/>
              </w:rPr>
            </w:pPr>
            <w:r w:rsidRPr="003B5A6E">
              <w:rPr>
                <w:rFonts w:ascii="Arial" w:hAnsi="Arial" w:cs="Arial"/>
                <w:sz w:val="24"/>
                <w:szCs w:val="24"/>
              </w:rPr>
              <w:t>UNISA</w:t>
            </w:r>
          </w:p>
          <w:p w14:paraId="18EB6F31" w14:textId="77777777" w:rsidR="003B5A6E" w:rsidRPr="003B5A6E" w:rsidRDefault="003B5A6E" w:rsidP="003B5A6E">
            <w:pPr>
              <w:tabs>
                <w:tab w:val="left" w:pos="990"/>
              </w:tabs>
              <w:rPr>
                <w:rFonts w:ascii="Arial" w:hAnsi="Arial" w:cs="Arial"/>
                <w:sz w:val="24"/>
                <w:szCs w:val="24"/>
              </w:rPr>
            </w:pPr>
            <w:r w:rsidRPr="003B5A6E">
              <w:rPr>
                <w:rFonts w:ascii="Arial" w:hAnsi="Arial" w:cs="Arial"/>
                <w:sz w:val="24"/>
                <w:szCs w:val="24"/>
              </w:rPr>
              <w:t>Practice Supervisor</w:t>
            </w:r>
          </w:p>
          <w:p w14:paraId="395127F6" w14:textId="1B15791A" w:rsidR="00216467" w:rsidRPr="00216467" w:rsidRDefault="003B5A6E" w:rsidP="003B5A6E">
            <w:pPr>
              <w:tabs>
                <w:tab w:val="left" w:pos="990"/>
              </w:tabs>
              <w:rPr>
                <w:rFonts w:ascii="Arial" w:hAnsi="Arial" w:cs="Arial"/>
                <w:sz w:val="24"/>
                <w:szCs w:val="24"/>
              </w:rPr>
            </w:pPr>
            <w:r w:rsidRPr="003B5A6E">
              <w:rPr>
                <w:rFonts w:ascii="Arial" w:hAnsi="Arial" w:cs="Arial"/>
                <w:sz w:val="24"/>
                <w:szCs w:val="24"/>
              </w:rPr>
              <w:t>0826193624</w:t>
            </w:r>
          </w:p>
          <w:p w14:paraId="3B44781A" w14:textId="77777777" w:rsidR="002B29CF" w:rsidRDefault="002B29CF" w:rsidP="003B5A6E">
            <w:pPr>
              <w:tabs>
                <w:tab w:val="left" w:pos="990"/>
              </w:tabs>
              <w:rPr>
                <w:rFonts w:ascii="Arial" w:hAnsi="Arial" w:cs="Arial"/>
                <w:sz w:val="24"/>
                <w:szCs w:val="24"/>
              </w:rPr>
            </w:pPr>
          </w:p>
          <w:p w14:paraId="676EA216" w14:textId="3F76C1A5" w:rsidR="003B5A6E" w:rsidRPr="003B5A6E" w:rsidRDefault="00EE7EE4" w:rsidP="003B5A6E">
            <w:pPr>
              <w:tabs>
                <w:tab w:val="left" w:pos="990"/>
              </w:tabs>
              <w:rPr>
                <w:rFonts w:ascii="Arial" w:hAnsi="Arial" w:cs="Arial"/>
                <w:sz w:val="24"/>
                <w:szCs w:val="24"/>
              </w:rPr>
            </w:pPr>
            <w:r>
              <w:rPr>
                <w:rFonts w:ascii="Arial" w:hAnsi="Arial" w:cs="Arial"/>
                <w:sz w:val="24"/>
                <w:szCs w:val="24"/>
              </w:rPr>
              <w:t xml:space="preserve">D. </w:t>
            </w:r>
            <w:proofErr w:type="spellStart"/>
            <w:r>
              <w:rPr>
                <w:rFonts w:ascii="Arial" w:hAnsi="Arial" w:cs="Arial"/>
                <w:sz w:val="24"/>
                <w:szCs w:val="24"/>
              </w:rPr>
              <w:t>Makamo</w:t>
            </w:r>
            <w:proofErr w:type="spellEnd"/>
          </w:p>
          <w:p w14:paraId="5F22F27D" w14:textId="77777777" w:rsidR="00EE7EE4" w:rsidRDefault="00EE7EE4" w:rsidP="003B5A6E">
            <w:pPr>
              <w:tabs>
                <w:tab w:val="left" w:pos="990"/>
              </w:tabs>
              <w:rPr>
                <w:rFonts w:ascii="Arial" w:hAnsi="Arial" w:cs="Arial"/>
                <w:sz w:val="24"/>
                <w:szCs w:val="24"/>
              </w:rPr>
            </w:pPr>
            <w:r>
              <w:rPr>
                <w:rFonts w:ascii="Arial" w:hAnsi="Arial" w:cs="Arial"/>
                <w:sz w:val="24"/>
                <w:szCs w:val="24"/>
              </w:rPr>
              <w:t>Mothers2mothers</w:t>
            </w:r>
          </w:p>
          <w:p w14:paraId="5ABD8EFC" w14:textId="150A510A" w:rsidR="00EE7EE4" w:rsidRPr="003B5A6E" w:rsidRDefault="00EE7EE4" w:rsidP="003B5A6E">
            <w:pPr>
              <w:tabs>
                <w:tab w:val="left" w:pos="990"/>
              </w:tabs>
              <w:rPr>
                <w:rFonts w:ascii="Arial" w:hAnsi="Arial" w:cs="Arial"/>
                <w:sz w:val="24"/>
                <w:szCs w:val="24"/>
              </w:rPr>
            </w:pPr>
            <w:r>
              <w:rPr>
                <w:rFonts w:ascii="Arial" w:hAnsi="Arial" w:cs="Arial"/>
                <w:sz w:val="24"/>
                <w:szCs w:val="24"/>
              </w:rPr>
              <w:t xml:space="preserve">Senior </w:t>
            </w:r>
            <w:r w:rsidR="00844A38">
              <w:rPr>
                <w:rFonts w:ascii="Arial" w:hAnsi="Arial" w:cs="Arial"/>
                <w:sz w:val="24"/>
                <w:szCs w:val="24"/>
              </w:rPr>
              <w:t>manager</w:t>
            </w:r>
          </w:p>
          <w:p w14:paraId="5B6AA479" w14:textId="7008488D" w:rsidR="003B5A6E" w:rsidRDefault="00B553CA" w:rsidP="003B5A6E">
            <w:pPr>
              <w:tabs>
                <w:tab w:val="left" w:pos="990"/>
              </w:tabs>
              <w:rPr>
                <w:rFonts w:ascii="Arial" w:hAnsi="Arial" w:cs="Arial"/>
                <w:sz w:val="24"/>
                <w:szCs w:val="24"/>
              </w:rPr>
            </w:pPr>
            <w:r>
              <w:rPr>
                <w:rFonts w:ascii="Arial" w:hAnsi="Arial" w:cs="Arial"/>
                <w:sz w:val="24"/>
                <w:szCs w:val="24"/>
              </w:rPr>
              <w:t>072</w:t>
            </w:r>
            <w:r w:rsidR="00D73CAA">
              <w:rPr>
                <w:rFonts w:ascii="Arial" w:hAnsi="Arial" w:cs="Arial"/>
                <w:sz w:val="24"/>
                <w:szCs w:val="24"/>
              </w:rPr>
              <w:t>6898144</w:t>
            </w:r>
          </w:p>
          <w:p w14:paraId="6FA23291" w14:textId="77777777" w:rsidR="003B5A6E" w:rsidRDefault="003B5A6E" w:rsidP="003B5A6E">
            <w:pPr>
              <w:tabs>
                <w:tab w:val="left" w:pos="990"/>
              </w:tabs>
              <w:rPr>
                <w:rFonts w:ascii="Arial" w:hAnsi="Arial" w:cs="Arial"/>
                <w:sz w:val="24"/>
                <w:szCs w:val="24"/>
              </w:rPr>
            </w:pPr>
          </w:p>
          <w:p w14:paraId="7425F72A" w14:textId="77777777" w:rsidR="003B5A6E" w:rsidRPr="003B5A6E" w:rsidRDefault="003B5A6E" w:rsidP="003B5A6E">
            <w:pPr>
              <w:tabs>
                <w:tab w:val="left" w:pos="990"/>
              </w:tabs>
              <w:rPr>
                <w:rFonts w:ascii="Arial" w:hAnsi="Arial" w:cs="Arial"/>
                <w:sz w:val="24"/>
                <w:szCs w:val="24"/>
              </w:rPr>
            </w:pPr>
            <w:r w:rsidRPr="003B5A6E">
              <w:rPr>
                <w:rFonts w:ascii="Arial" w:hAnsi="Arial" w:cs="Arial"/>
                <w:sz w:val="24"/>
                <w:szCs w:val="24"/>
              </w:rPr>
              <w:t>D. Salome</w:t>
            </w:r>
          </w:p>
          <w:p w14:paraId="6F87EF28" w14:textId="77777777" w:rsidR="003B5A6E" w:rsidRPr="003B5A6E" w:rsidRDefault="003B5A6E" w:rsidP="003B5A6E">
            <w:pPr>
              <w:tabs>
                <w:tab w:val="left" w:pos="990"/>
              </w:tabs>
              <w:rPr>
                <w:rFonts w:ascii="Arial" w:hAnsi="Arial" w:cs="Arial"/>
                <w:sz w:val="24"/>
                <w:szCs w:val="24"/>
              </w:rPr>
            </w:pPr>
            <w:r w:rsidRPr="003B5A6E">
              <w:rPr>
                <w:rFonts w:ascii="Arial" w:hAnsi="Arial" w:cs="Arial"/>
                <w:sz w:val="24"/>
                <w:szCs w:val="24"/>
              </w:rPr>
              <w:t>Mpumalanga Age-In-Action</w:t>
            </w:r>
          </w:p>
          <w:p w14:paraId="4CEEB6C2" w14:textId="77777777" w:rsidR="003B5A6E" w:rsidRPr="003B5A6E" w:rsidRDefault="003B5A6E" w:rsidP="003B5A6E">
            <w:pPr>
              <w:tabs>
                <w:tab w:val="left" w:pos="990"/>
              </w:tabs>
              <w:rPr>
                <w:rFonts w:ascii="Arial" w:hAnsi="Arial" w:cs="Arial"/>
                <w:sz w:val="24"/>
                <w:szCs w:val="24"/>
              </w:rPr>
            </w:pPr>
            <w:r w:rsidRPr="003B5A6E">
              <w:rPr>
                <w:rFonts w:ascii="Arial" w:hAnsi="Arial" w:cs="Arial"/>
                <w:sz w:val="24"/>
                <w:szCs w:val="24"/>
              </w:rPr>
              <w:t>Former provincial director</w:t>
            </w:r>
          </w:p>
          <w:p w14:paraId="13B4C965" w14:textId="7CE61999" w:rsidR="003B5A6E" w:rsidRPr="00C5224A" w:rsidRDefault="003B5A6E" w:rsidP="003B5A6E">
            <w:pPr>
              <w:tabs>
                <w:tab w:val="left" w:pos="990"/>
              </w:tabs>
              <w:rPr>
                <w:rFonts w:ascii="Arial" w:hAnsi="Arial" w:cs="Arial"/>
                <w:sz w:val="24"/>
                <w:szCs w:val="24"/>
              </w:rPr>
            </w:pPr>
            <w:r w:rsidRPr="003B5A6E">
              <w:rPr>
                <w:rFonts w:ascii="Arial" w:hAnsi="Arial" w:cs="Arial"/>
                <w:sz w:val="24"/>
                <w:szCs w:val="24"/>
              </w:rPr>
              <w:t>0825920068</w:t>
            </w:r>
          </w:p>
        </w:tc>
        <w:tc>
          <w:tcPr>
            <w:tcW w:w="727" w:type="dxa"/>
          </w:tcPr>
          <w:p w14:paraId="199EDDA4" w14:textId="77777777" w:rsidR="001B2ABD" w:rsidRDefault="001B2ABD" w:rsidP="000C45FF">
            <w:pPr>
              <w:tabs>
                <w:tab w:val="left" w:pos="990"/>
              </w:tabs>
            </w:pPr>
          </w:p>
        </w:tc>
        <w:tc>
          <w:tcPr>
            <w:tcW w:w="6533" w:type="dxa"/>
            <w:vAlign w:val="bottom"/>
          </w:tcPr>
          <w:p w14:paraId="22321214" w14:textId="0DD3DD1C" w:rsidR="00CE29F6" w:rsidRPr="00EE4414" w:rsidRDefault="0054724F" w:rsidP="00EE4414">
            <w:pPr>
              <w:pStyle w:val="ListParagraph"/>
              <w:numPr>
                <w:ilvl w:val="0"/>
                <w:numId w:val="22"/>
              </w:numPr>
              <w:rPr>
                <w:rFonts w:ascii="Arial" w:hAnsi="Arial" w:cs="Arial"/>
                <w:b/>
                <w:bCs/>
                <w:sz w:val="24"/>
                <w:szCs w:val="24"/>
              </w:rPr>
            </w:pPr>
            <w:r w:rsidRPr="00EE4414">
              <w:rPr>
                <w:rFonts w:ascii="Arial" w:hAnsi="Arial" w:cs="Arial"/>
                <w:b/>
                <w:bCs/>
                <w:sz w:val="24"/>
                <w:szCs w:val="24"/>
                <w:u w:val="single"/>
              </w:rPr>
              <w:t>Professional S</w:t>
            </w:r>
            <w:r w:rsidR="000F0979" w:rsidRPr="00EE4414">
              <w:rPr>
                <w:rFonts w:ascii="Arial" w:hAnsi="Arial" w:cs="Arial"/>
                <w:b/>
                <w:bCs/>
                <w:sz w:val="24"/>
                <w:szCs w:val="24"/>
                <w:u w:val="single"/>
              </w:rPr>
              <w:t>ummary</w:t>
            </w:r>
          </w:p>
          <w:p w14:paraId="2B0F1581" w14:textId="77777777" w:rsidR="00CE29F6" w:rsidRDefault="00CE29F6" w:rsidP="00B7784F">
            <w:pPr>
              <w:rPr>
                <w:rFonts w:ascii="Arial" w:hAnsi="Arial" w:cs="Arial"/>
                <w:sz w:val="24"/>
                <w:szCs w:val="24"/>
              </w:rPr>
            </w:pPr>
          </w:p>
          <w:p w14:paraId="427FF78A" w14:textId="2688E5FE" w:rsidR="00234BF1" w:rsidRPr="00EE4414" w:rsidRDefault="00BA4470" w:rsidP="00633D5C">
            <w:pPr>
              <w:pStyle w:val="ListParagraph"/>
              <w:ind w:left="1080"/>
              <w:rPr>
                <w:rFonts w:ascii="Arial" w:hAnsi="Arial" w:cs="Arial"/>
                <w:sz w:val="24"/>
                <w:szCs w:val="24"/>
              </w:rPr>
            </w:pPr>
            <w:r w:rsidRPr="00EE4414">
              <w:rPr>
                <w:rFonts w:ascii="Arial" w:hAnsi="Arial" w:cs="Arial"/>
                <w:sz w:val="24"/>
                <w:szCs w:val="24"/>
              </w:rPr>
              <w:t xml:space="preserve">I am </w:t>
            </w:r>
            <w:r w:rsidR="00E03CB7" w:rsidRPr="00EE4414">
              <w:rPr>
                <w:rFonts w:ascii="Arial" w:hAnsi="Arial" w:cs="Arial"/>
                <w:sz w:val="24"/>
                <w:szCs w:val="24"/>
              </w:rPr>
              <w:t xml:space="preserve">registered and qualified social worker my objective is to enhance the overall well-being to meet the basic and complex needs of communities, groups, families and individuals by working with different populations, by adhering to the core values of social work and its ethical </w:t>
            </w:r>
            <w:r w:rsidR="007F086C" w:rsidRPr="00EE4414">
              <w:rPr>
                <w:rFonts w:ascii="Arial" w:hAnsi="Arial" w:cs="Arial"/>
                <w:sz w:val="24"/>
                <w:szCs w:val="24"/>
              </w:rPr>
              <w:t>principles. Able</w:t>
            </w:r>
            <w:r w:rsidRPr="00EE4414">
              <w:rPr>
                <w:rFonts w:ascii="Arial" w:hAnsi="Arial" w:cs="Arial"/>
                <w:sz w:val="24"/>
                <w:szCs w:val="24"/>
              </w:rPr>
              <w:t xml:space="preserve"> to adapt and learn easily. I am a very good observer and always seek to do my utmost best. Seeking a role that will assist </w:t>
            </w:r>
            <w:r w:rsidR="00397C64" w:rsidRPr="00EE4414">
              <w:rPr>
                <w:rFonts w:ascii="Arial" w:hAnsi="Arial" w:cs="Arial"/>
                <w:sz w:val="24"/>
                <w:szCs w:val="24"/>
              </w:rPr>
              <w:t>me</w:t>
            </w:r>
            <w:r w:rsidRPr="00EE4414">
              <w:rPr>
                <w:rFonts w:ascii="Arial" w:hAnsi="Arial" w:cs="Arial"/>
                <w:sz w:val="24"/>
                <w:szCs w:val="24"/>
              </w:rPr>
              <w:t xml:space="preserve"> </w:t>
            </w:r>
            <w:r w:rsidR="00397C64" w:rsidRPr="00EE4414">
              <w:rPr>
                <w:rFonts w:ascii="Arial" w:hAnsi="Arial" w:cs="Arial"/>
                <w:sz w:val="24"/>
                <w:szCs w:val="24"/>
              </w:rPr>
              <w:t xml:space="preserve">in </w:t>
            </w:r>
            <w:r w:rsidRPr="00EE4414">
              <w:rPr>
                <w:rFonts w:ascii="Arial" w:hAnsi="Arial" w:cs="Arial"/>
                <w:sz w:val="24"/>
                <w:szCs w:val="24"/>
              </w:rPr>
              <w:t>bringing a positive change</w:t>
            </w:r>
            <w:r w:rsidR="00CE29F6" w:rsidRPr="00EE4414">
              <w:rPr>
                <w:rFonts w:ascii="Arial" w:hAnsi="Arial" w:cs="Arial"/>
                <w:sz w:val="24"/>
                <w:szCs w:val="24"/>
              </w:rPr>
              <w:t xml:space="preserve"> in the lives of </w:t>
            </w:r>
            <w:r w:rsidR="00397C64" w:rsidRPr="00EE4414">
              <w:rPr>
                <w:rFonts w:ascii="Arial" w:hAnsi="Arial" w:cs="Arial"/>
                <w:sz w:val="24"/>
                <w:szCs w:val="24"/>
              </w:rPr>
              <w:t>people,</w:t>
            </w:r>
            <w:r w:rsidR="00CE29F6" w:rsidRPr="00EE4414">
              <w:rPr>
                <w:rFonts w:ascii="Arial" w:hAnsi="Arial" w:cs="Arial"/>
                <w:sz w:val="24"/>
                <w:szCs w:val="24"/>
              </w:rPr>
              <w:t xml:space="preserve"> including</w:t>
            </w:r>
            <w:r w:rsidRPr="00EE4414">
              <w:rPr>
                <w:rFonts w:ascii="Arial" w:hAnsi="Arial" w:cs="Arial"/>
                <w:sz w:val="24"/>
                <w:szCs w:val="24"/>
              </w:rPr>
              <w:t xml:space="preserve"> the work</w:t>
            </w:r>
            <w:r w:rsidR="00CE29F6" w:rsidRPr="00EE4414">
              <w:rPr>
                <w:rFonts w:ascii="Arial" w:hAnsi="Arial" w:cs="Arial"/>
                <w:sz w:val="24"/>
                <w:szCs w:val="24"/>
              </w:rPr>
              <w:t xml:space="preserve"> </w:t>
            </w:r>
            <w:r w:rsidRPr="00EE4414">
              <w:rPr>
                <w:rFonts w:ascii="Arial" w:hAnsi="Arial" w:cs="Arial"/>
                <w:sz w:val="24"/>
                <w:szCs w:val="24"/>
              </w:rPr>
              <w:t xml:space="preserve">environment by utilizing and improving my skills </w:t>
            </w:r>
            <w:r w:rsidR="00397C64" w:rsidRPr="00EE4414">
              <w:rPr>
                <w:rFonts w:ascii="Arial" w:hAnsi="Arial" w:cs="Arial"/>
                <w:sz w:val="24"/>
                <w:szCs w:val="24"/>
              </w:rPr>
              <w:t>assets</w:t>
            </w:r>
            <w:r w:rsidRPr="00EE4414">
              <w:rPr>
                <w:rFonts w:ascii="Arial" w:hAnsi="Arial" w:cs="Arial"/>
                <w:sz w:val="24"/>
                <w:szCs w:val="24"/>
              </w:rPr>
              <w:t>.</w:t>
            </w:r>
          </w:p>
          <w:p w14:paraId="3D4720CB" w14:textId="77777777" w:rsidR="00BA4470" w:rsidRPr="00615DA5" w:rsidRDefault="00BA4470" w:rsidP="00B7784F">
            <w:pPr>
              <w:rPr>
                <w:rFonts w:ascii="Arial" w:hAnsi="Arial" w:cs="Arial"/>
                <w:sz w:val="24"/>
                <w:szCs w:val="24"/>
              </w:rPr>
            </w:pPr>
          </w:p>
          <w:p w14:paraId="67352A48" w14:textId="77777777" w:rsidR="00BA4470" w:rsidRPr="00615DA5" w:rsidRDefault="00BA4470" w:rsidP="00B7784F">
            <w:pPr>
              <w:rPr>
                <w:rFonts w:ascii="Arial" w:hAnsi="Arial" w:cs="Arial"/>
                <w:sz w:val="24"/>
                <w:szCs w:val="24"/>
              </w:rPr>
            </w:pPr>
          </w:p>
          <w:p w14:paraId="157BA523" w14:textId="5670D8EB" w:rsidR="00BA4470" w:rsidRPr="00EE4414" w:rsidRDefault="00335794" w:rsidP="005952CB">
            <w:pPr>
              <w:pStyle w:val="ListParagraph"/>
              <w:pBdr>
                <w:bottom w:val="single" w:sz="4" w:space="1" w:color="auto"/>
              </w:pBdr>
              <w:ind w:left="1080"/>
              <w:rPr>
                <w:rFonts w:ascii="Arial" w:hAnsi="Arial" w:cs="Arial"/>
                <w:b/>
                <w:bCs/>
                <w:sz w:val="24"/>
                <w:szCs w:val="24"/>
              </w:rPr>
            </w:pPr>
            <w:r w:rsidRPr="00EE4414">
              <w:rPr>
                <w:rFonts w:ascii="Arial" w:hAnsi="Arial" w:cs="Arial"/>
                <w:b/>
                <w:bCs/>
                <w:sz w:val="24"/>
                <w:szCs w:val="24"/>
              </w:rPr>
              <w:t xml:space="preserve">WORK EXPERIENCE </w:t>
            </w:r>
          </w:p>
          <w:p w14:paraId="04554473" w14:textId="65332A7C" w:rsidR="00854E72" w:rsidRDefault="00067D55" w:rsidP="005952CB">
            <w:pPr>
              <w:pStyle w:val="ListParagraph"/>
              <w:ind w:left="1080"/>
              <w:rPr>
                <w:rFonts w:ascii="Arial" w:hAnsi="Arial" w:cs="Arial"/>
                <w:b/>
                <w:bCs/>
                <w:sz w:val="24"/>
                <w:szCs w:val="24"/>
              </w:rPr>
            </w:pPr>
            <w:r w:rsidRPr="00067D55">
              <w:rPr>
                <w:rFonts w:ascii="Arial" w:hAnsi="Arial" w:cs="Arial"/>
                <w:b/>
                <w:bCs/>
                <w:sz w:val="24"/>
                <w:szCs w:val="24"/>
                <w:lang w:val="en-ZA"/>
              </w:rPr>
              <w:t>mother2mother</w:t>
            </w:r>
          </w:p>
          <w:p w14:paraId="63B16801" w14:textId="7D6BE421" w:rsidR="006341E9" w:rsidRPr="00824E49" w:rsidRDefault="006341E9" w:rsidP="006341E9">
            <w:pPr>
              <w:rPr>
                <w:rFonts w:ascii="Arial" w:hAnsi="Arial" w:cs="Arial"/>
                <w:sz w:val="24"/>
                <w:szCs w:val="24"/>
              </w:rPr>
            </w:pPr>
            <w:r>
              <w:rPr>
                <w:rFonts w:ascii="Arial" w:hAnsi="Arial" w:cs="Arial"/>
                <w:b/>
                <w:bCs/>
                <w:sz w:val="24"/>
                <w:szCs w:val="24"/>
              </w:rPr>
              <w:t xml:space="preserve">                </w:t>
            </w:r>
            <w:r w:rsidR="00067D55" w:rsidRPr="00067D55">
              <w:rPr>
                <w:rFonts w:ascii="Arial" w:hAnsi="Arial" w:cs="Arial"/>
                <w:b/>
                <w:bCs/>
                <w:sz w:val="24"/>
                <w:szCs w:val="24"/>
                <w:lang w:val="en-ZA"/>
              </w:rPr>
              <w:t xml:space="preserve">Family strengthening Dreams Facilitator </w:t>
            </w:r>
            <w:r w:rsidRPr="00824E49">
              <w:rPr>
                <w:rFonts w:ascii="Arial" w:hAnsi="Arial" w:cs="Arial"/>
                <w:sz w:val="24"/>
                <w:szCs w:val="24"/>
              </w:rPr>
              <w:t xml:space="preserve"> </w:t>
            </w:r>
          </w:p>
          <w:p w14:paraId="6E88B0AE" w14:textId="2BF6D059" w:rsidR="006341E9" w:rsidRPr="00E17D4F" w:rsidRDefault="006341E9" w:rsidP="006341E9">
            <w:pPr>
              <w:rPr>
                <w:rFonts w:ascii="Arial" w:hAnsi="Arial" w:cs="Arial"/>
                <w:b/>
                <w:bCs/>
                <w:sz w:val="24"/>
                <w:szCs w:val="24"/>
              </w:rPr>
            </w:pPr>
            <w:r w:rsidRPr="00E17D4F">
              <w:rPr>
                <w:rFonts w:ascii="Arial" w:hAnsi="Arial" w:cs="Arial"/>
                <w:b/>
                <w:bCs/>
                <w:sz w:val="24"/>
                <w:szCs w:val="24"/>
              </w:rPr>
              <w:t xml:space="preserve">                </w:t>
            </w:r>
            <w:r w:rsidR="00E17D4F" w:rsidRPr="00E17D4F">
              <w:rPr>
                <w:rFonts w:ascii="Arial" w:hAnsi="Arial" w:cs="Arial"/>
                <w:b/>
                <w:bCs/>
                <w:sz w:val="24"/>
                <w:szCs w:val="24"/>
                <w:lang w:val="en-ZA"/>
              </w:rPr>
              <w:t xml:space="preserve">27 </w:t>
            </w:r>
            <w:r w:rsidR="00067D55" w:rsidRPr="00E17D4F">
              <w:rPr>
                <w:rFonts w:ascii="Arial" w:hAnsi="Arial" w:cs="Arial"/>
                <w:b/>
                <w:bCs/>
                <w:sz w:val="24"/>
                <w:szCs w:val="24"/>
                <w:lang w:val="en-ZA"/>
              </w:rPr>
              <w:t xml:space="preserve">September </w:t>
            </w:r>
            <w:r w:rsidR="00E17D4F" w:rsidRPr="00E17D4F">
              <w:rPr>
                <w:rFonts w:ascii="Arial" w:hAnsi="Arial" w:cs="Arial"/>
                <w:b/>
                <w:bCs/>
                <w:sz w:val="24"/>
                <w:szCs w:val="24"/>
                <w:lang w:val="en-ZA"/>
              </w:rPr>
              <w:t>2020</w:t>
            </w:r>
            <w:r w:rsidRPr="00E17D4F">
              <w:rPr>
                <w:rFonts w:ascii="Arial" w:hAnsi="Arial" w:cs="Arial"/>
                <w:b/>
                <w:bCs/>
                <w:sz w:val="24"/>
                <w:szCs w:val="24"/>
              </w:rPr>
              <w:t xml:space="preserve">- </w:t>
            </w:r>
            <w:r w:rsidR="00E17D4F" w:rsidRPr="00E17D4F">
              <w:rPr>
                <w:rFonts w:ascii="Arial" w:hAnsi="Arial" w:cs="Arial"/>
                <w:b/>
                <w:bCs/>
                <w:sz w:val="24"/>
                <w:szCs w:val="24"/>
              </w:rPr>
              <w:t>30 September 2023</w:t>
            </w:r>
          </w:p>
          <w:p w14:paraId="7CEA2288" w14:textId="77777777" w:rsidR="00854E72" w:rsidRDefault="00854E72" w:rsidP="005952CB">
            <w:pPr>
              <w:pStyle w:val="ListParagraph"/>
              <w:ind w:left="1080"/>
              <w:rPr>
                <w:rFonts w:ascii="Arial" w:hAnsi="Arial" w:cs="Arial"/>
                <w:b/>
                <w:bCs/>
                <w:sz w:val="24"/>
                <w:szCs w:val="24"/>
              </w:rPr>
            </w:pPr>
          </w:p>
          <w:p w14:paraId="50827DF0" w14:textId="77777777" w:rsidR="0073277C" w:rsidRDefault="006341E9" w:rsidP="005952CB">
            <w:pPr>
              <w:pStyle w:val="ListParagraph"/>
              <w:ind w:left="1080"/>
              <w:rPr>
                <w:rFonts w:ascii="Arial" w:hAnsi="Arial" w:cs="Arial"/>
                <w:b/>
                <w:bCs/>
                <w:sz w:val="24"/>
                <w:szCs w:val="24"/>
              </w:rPr>
            </w:pPr>
            <w:r>
              <w:rPr>
                <w:rFonts w:ascii="Arial" w:hAnsi="Arial" w:cs="Arial"/>
                <w:b/>
                <w:bCs/>
                <w:sz w:val="24"/>
                <w:szCs w:val="24"/>
              </w:rPr>
              <w:t>KEY RESPONSIBILI</w:t>
            </w:r>
            <w:r w:rsidR="00D0356A">
              <w:rPr>
                <w:rFonts w:ascii="Arial" w:hAnsi="Arial" w:cs="Arial"/>
                <w:b/>
                <w:bCs/>
                <w:sz w:val="24"/>
                <w:szCs w:val="24"/>
              </w:rPr>
              <w:t>TIES</w:t>
            </w:r>
          </w:p>
          <w:p w14:paraId="1E0EDA3F" w14:textId="77777777" w:rsidR="00D0356A" w:rsidRPr="007A1516" w:rsidRDefault="00D0356A" w:rsidP="005952CB">
            <w:pPr>
              <w:pStyle w:val="ListParagraph"/>
              <w:ind w:left="1080"/>
              <w:rPr>
                <w:rFonts w:ascii="Arial" w:hAnsi="Arial" w:cs="Arial"/>
                <w:b/>
                <w:bCs/>
                <w:color w:val="FF0000"/>
                <w:sz w:val="24"/>
                <w:szCs w:val="24"/>
              </w:rPr>
            </w:pPr>
          </w:p>
          <w:p w14:paraId="57BABB8C" w14:textId="3E6C9439" w:rsidR="00067D55" w:rsidRPr="00067D55" w:rsidRDefault="00067D55" w:rsidP="00067D55">
            <w:pPr>
              <w:rPr>
                <w:rFonts w:ascii="Arial" w:hAnsi="Arial" w:cs="Arial"/>
                <w:sz w:val="24"/>
                <w:szCs w:val="24"/>
              </w:rPr>
            </w:pPr>
          </w:p>
          <w:p w14:paraId="31B9BE9B" w14:textId="77777777" w:rsidR="00067D55" w:rsidRPr="00067D55" w:rsidRDefault="00067D55" w:rsidP="00067D55">
            <w:pPr>
              <w:pStyle w:val="ListParagraph"/>
              <w:numPr>
                <w:ilvl w:val="0"/>
                <w:numId w:val="22"/>
              </w:numPr>
              <w:rPr>
                <w:rFonts w:ascii="Arial" w:hAnsi="Arial" w:cs="Arial"/>
                <w:sz w:val="24"/>
                <w:szCs w:val="24"/>
                <w:lang w:val="en-ZA"/>
              </w:rPr>
            </w:pPr>
            <w:r w:rsidRPr="00067D55">
              <w:rPr>
                <w:rFonts w:ascii="Arial" w:hAnsi="Arial" w:cs="Arial"/>
                <w:sz w:val="24"/>
                <w:szCs w:val="24"/>
                <w:lang w:val="en-ZA"/>
              </w:rPr>
              <w:t xml:space="preserve">Identifying and serving vulnerable adolescent girls and young women by assessing their risk and vulnerabilities, delivering group based parenting interventions, coordinating needs-based referrals, and providing active follow up to ensure retention of group members. </w:t>
            </w:r>
          </w:p>
          <w:p w14:paraId="3DD2047E" w14:textId="3F66E1AE" w:rsidR="00067D55" w:rsidRPr="00067D55" w:rsidRDefault="00067D55" w:rsidP="00067D55">
            <w:pPr>
              <w:pStyle w:val="ListParagraph"/>
              <w:numPr>
                <w:ilvl w:val="0"/>
                <w:numId w:val="22"/>
              </w:numPr>
              <w:rPr>
                <w:rFonts w:ascii="Arial" w:hAnsi="Arial" w:cs="Arial"/>
                <w:sz w:val="24"/>
                <w:szCs w:val="24"/>
                <w:lang w:val="en-ZA"/>
              </w:rPr>
            </w:pPr>
            <w:r w:rsidRPr="00067D55">
              <w:rPr>
                <w:rFonts w:ascii="Arial" w:hAnsi="Arial" w:cs="Arial"/>
                <w:sz w:val="24"/>
                <w:szCs w:val="24"/>
                <w:lang w:val="en-ZA"/>
              </w:rPr>
              <w:t xml:space="preserve">Delivering case management services and coordinate care plans that address complex needs of beneficiaries and in tandem with team members and stakeholders. </w:t>
            </w:r>
          </w:p>
          <w:p w14:paraId="3D033ADA" w14:textId="5A83C38C" w:rsidR="00067D55" w:rsidRPr="00067D55" w:rsidRDefault="00067D55" w:rsidP="00067D55">
            <w:pPr>
              <w:pStyle w:val="ListParagraph"/>
              <w:numPr>
                <w:ilvl w:val="0"/>
                <w:numId w:val="22"/>
              </w:numPr>
              <w:rPr>
                <w:rFonts w:ascii="Arial" w:hAnsi="Arial" w:cs="Arial"/>
                <w:sz w:val="24"/>
                <w:szCs w:val="24"/>
                <w:lang w:val="en-ZA"/>
              </w:rPr>
            </w:pPr>
            <w:r w:rsidRPr="00067D55">
              <w:rPr>
                <w:rFonts w:ascii="Arial" w:hAnsi="Arial" w:cs="Arial"/>
                <w:sz w:val="24"/>
                <w:szCs w:val="24"/>
                <w:lang w:val="en-ZA"/>
              </w:rPr>
              <w:t xml:space="preserve">Creating and maintaining detailed case management files and project records </w:t>
            </w:r>
          </w:p>
          <w:p w14:paraId="3FF5984F" w14:textId="54EC9A50" w:rsidR="00067D55" w:rsidRPr="00067D55" w:rsidRDefault="00067D55" w:rsidP="00067D55">
            <w:pPr>
              <w:pStyle w:val="ListParagraph"/>
              <w:numPr>
                <w:ilvl w:val="0"/>
                <w:numId w:val="22"/>
              </w:numPr>
              <w:rPr>
                <w:rFonts w:ascii="Arial" w:hAnsi="Arial" w:cs="Arial"/>
                <w:sz w:val="24"/>
                <w:szCs w:val="24"/>
                <w:lang w:val="en-ZA"/>
              </w:rPr>
            </w:pPr>
            <w:r w:rsidRPr="00067D55">
              <w:rPr>
                <w:rFonts w:ascii="Arial" w:hAnsi="Arial" w:cs="Arial"/>
                <w:sz w:val="24"/>
                <w:szCs w:val="24"/>
                <w:lang w:val="en-ZA"/>
              </w:rPr>
              <w:t xml:space="preserve">Collection and reporting performance related data on a daily, weekly and monthly basis. </w:t>
            </w:r>
          </w:p>
          <w:p w14:paraId="4BE0E3BE" w14:textId="67F6AEFB" w:rsidR="00067D55" w:rsidRPr="00067D55" w:rsidRDefault="00067D55" w:rsidP="00067D55">
            <w:pPr>
              <w:pStyle w:val="ListParagraph"/>
              <w:numPr>
                <w:ilvl w:val="0"/>
                <w:numId w:val="22"/>
              </w:numPr>
              <w:rPr>
                <w:rFonts w:ascii="Arial" w:hAnsi="Arial" w:cs="Arial"/>
                <w:sz w:val="24"/>
                <w:szCs w:val="24"/>
                <w:lang w:val="en-ZA"/>
              </w:rPr>
            </w:pPr>
            <w:r w:rsidRPr="00067D55">
              <w:rPr>
                <w:rFonts w:ascii="Arial" w:hAnsi="Arial" w:cs="Arial"/>
                <w:sz w:val="24"/>
                <w:szCs w:val="24"/>
                <w:lang w:val="en-ZA"/>
              </w:rPr>
              <w:t xml:space="preserve">Participate in research study for online/in-person group facilitation. </w:t>
            </w:r>
          </w:p>
          <w:p w14:paraId="0D8DD016" w14:textId="0CACFFC9" w:rsidR="00067D55" w:rsidRPr="00067D55" w:rsidRDefault="00067D55" w:rsidP="00067D55">
            <w:pPr>
              <w:pStyle w:val="ListParagraph"/>
              <w:numPr>
                <w:ilvl w:val="0"/>
                <w:numId w:val="22"/>
              </w:numPr>
              <w:rPr>
                <w:rFonts w:ascii="Arial" w:hAnsi="Arial" w:cs="Arial"/>
                <w:sz w:val="24"/>
                <w:szCs w:val="24"/>
                <w:lang w:val="en-ZA"/>
              </w:rPr>
            </w:pPr>
            <w:r w:rsidRPr="00067D55">
              <w:rPr>
                <w:rFonts w:ascii="Arial" w:hAnsi="Arial" w:cs="Arial"/>
                <w:sz w:val="24"/>
                <w:szCs w:val="24"/>
                <w:lang w:val="en-ZA"/>
              </w:rPr>
              <w:t>Facilitating, tracking, and support referrals for beneficiaries, including linkages to social assistance, post-violence care, sexual and reproductive health care (family planning), and HIV prevention services, including Pre-Exposure Prophylaxis (</w:t>
            </w:r>
            <w:proofErr w:type="spellStart"/>
            <w:r w:rsidRPr="00067D55">
              <w:rPr>
                <w:rFonts w:ascii="Arial" w:hAnsi="Arial" w:cs="Arial"/>
                <w:sz w:val="24"/>
                <w:szCs w:val="24"/>
                <w:lang w:val="en-ZA"/>
              </w:rPr>
              <w:t>PrEP</w:t>
            </w:r>
            <w:proofErr w:type="spellEnd"/>
            <w:r w:rsidRPr="00067D55">
              <w:rPr>
                <w:rFonts w:ascii="Arial" w:hAnsi="Arial" w:cs="Arial"/>
                <w:sz w:val="24"/>
                <w:szCs w:val="24"/>
                <w:lang w:val="en-ZA"/>
              </w:rPr>
              <w:t xml:space="preserve">), condom promotion and HIV treatment as needed. </w:t>
            </w:r>
          </w:p>
          <w:p w14:paraId="2121DA37" w14:textId="77777777" w:rsidR="00067D55" w:rsidRDefault="00067D55" w:rsidP="00067D55">
            <w:pPr>
              <w:pStyle w:val="ListParagraph"/>
              <w:ind w:left="1080"/>
              <w:rPr>
                <w:rFonts w:ascii="Arial" w:hAnsi="Arial" w:cs="Arial"/>
                <w:sz w:val="24"/>
                <w:szCs w:val="24"/>
              </w:rPr>
            </w:pPr>
          </w:p>
          <w:p w14:paraId="21BF51DE" w14:textId="77777777" w:rsidR="00082DDF" w:rsidRPr="0073277C" w:rsidRDefault="00082DDF" w:rsidP="00082DDF">
            <w:pPr>
              <w:pStyle w:val="ListParagraph"/>
              <w:ind w:left="1080"/>
              <w:rPr>
                <w:rFonts w:ascii="Arial" w:hAnsi="Arial" w:cs="Arial"/>
                <w:sz w:val="24"/>
                <w:szCs w:val="24"/>
              </w:rPr>
            </w:pPr>
          </w:p>
          <w:p w14:paraId="7FEA4D82" w14:textId="77777777" w:rsidR="00854E72" w:rsidRPr="0073277C" w:rsidRDefault="00854E72" w:rsidP="005952CB">
            <w:pPr>
              <w:pStyle w:val="ListParagraph"/>
              <w:ind w:left="1080"/>
              <w:rPr>
                <w:rFonts w:ascii="Arial" w:hAnsi="Arial" w:cs="Arial"/>
                <w:sz w:val="24"/>
                <w:szCs w:val="24"/>
              </w:rPr>
            </w:pPr>
          </w:p>
          <w:p w14:paraId="7289E9FB" w14:textId="40204CF8" w:rsidR="00AD423A" w:rsidRPr="00EE4414" w:rsidRDefault="003B5A6E" w:rsidP="005952CB">
            <w:pPr>
              <w:pStyle w:val="ListParagraph"/>
              <w:ind w:left="1080"/>
              <w:rPr>
                <w:rFonts w:ascii="Arial" w:hAnsi="Arial" w:cs="Arial"/>
                <w:b/>
                <w:bCs/>
                <w:sz w:val="24"/>
                <w:szCs w:val="24"/>
              </w:rPr>
            </w:pPr>
            <w:r w:rsidRPr="003B5A6E">
              <w:rPr>
                <w:rFonts w:ascii="Arial" w:hAnsi="Arial" w:cs="Arial"/>
                <w:b/>
                <w:bCs/>
                <w:sz w:val="24"/>
                <w:szCs w:val="24"/>
                <w:lang w:val="en-ZA"/>
              </w:rPr>
              <w:t>Mpumalanga Age-In-Action</w:t>
            </w:r>
          </w:p>
          <w:p w14:paraId="4DA525E6" w14:textId="17A33C4D" w:rsidR="00AD423A" w:rsidRPr="00EE4414" w:rsidRDefault="00824E49" w:rsidP="005952CB">
            <w:pPr>
              <w:pStyle w:val="ListParagraph"/>
              <w:ind w:left="1080"/>
              <w:rPr>
                <w:rFonts w:ascii="Arial" w:hAnsi="Arial" w:cs="Arial"/>
                <w:sz w:val="24"/>
                <w:szCs w:val="24"/>
              </w:rPr>
            </w:pPr>
            <w:r>
              <w:rPr>
                <w:rFonts w:ascii="Arial" w:hAnsi="Arial" w:cs="Arial"/>
                <w:sz w:val="24"/>
                <w:szCs w:val="24"/>
              </w:rPr>
              <w:t xml:space="preserve">Social </w:t>
            </w:r>
            <w:r w:rsidR="003B5A6E">
              <w:rPr>
                <w:rFonts w:ascii="Arial" w:hAnsi="Arial" w:cs="Arial"/>
                <w:sz w:val="24"/>
                <w:szCs w:val="24"/>
              </w:rPr>
              <w:t xml:space="preserve">auxiliary </w:t>
            </w:r>
            <w:r>
              <w:rPr>
                <w:rFonts w:ascii="Arial" w:hAnsi="Arial" w:cs="Arial"/>
                <w:sz w:val="24"/>
                <w:szCs w:val="24"/>
              </w:rPr>
              <w:t xml:space="preserve">worker </w:t>
            </w:r>
          </w:p>
          <w:p w14:paraId="6E7E831C" w14:textId="69E6D028" w:rsidR="006F1769" w:rsidRPr="003B5A6E" w:rsidRDefault="003B5A6E" w:rsidP="005952CB">
            <w:pPr>
              <w:pStyle w:val="ListParagraph"/>
              <w:ind w:left="1080"/>
              <w:rPr>
                <w:rFonts w:ascii="Arial" w:hAnsi="Arial" w:cs="Arial"/>
                <w:sz w:val="24"/>
                <w:szCs w:val="24"/>
              </w:rPr>
            </w:pPr>
            <w:r w:rsidRPr="003B5A6E">
              <w:rPr>
                <w:rFonts w:ascii="Arial" w:hAnsi="Arial" w:cs="Arial"/>
                <w:sz w:val="24"/>
                <w:szCs w:val="24"/>
                <w:lang w:val="en-ZA"/>
              </w:rPr>
              <w:t>2012 February 12 - October 2020</w:t>
            </w:r>
          </w:p>
          <w:p w14:paraId="590BD48E" w14:textId="35E63BE8" w:rsidR="00AD423A" w:rsidRDefault="00AD423A" w:rsidP="00B7784F">
            <w:pPr>
              <w:rPr>
                <w:rFonts w:ascii="Arial" w:hAnsi="Arial" w:cs="Arial"/>
                <w:b/>
                <w:bCs/>
                <w:sz w:val="24"/>
                <w:szCs w:val="24"/>
              </w:rPr>
            </w:pPr>
          </w:p>
          <w:p w14:paraId="5C94F178" w14:textId="3CB548FE" w:rsidR="00AD423A" w:rsidRDefault="00AD423A" w:rsidP="005952CB">
            <w:pPr>
              <w:pStyle w:val="ListParagraph"/>
              <w:ind w:left="1080"/>
              <w:rPr>
                <w:rFonts w:ascii="Arial" w:hAnsi="Arial" w:cs="Arial"/>
                <w:b/>
                <w:bCs/>
                <w:sz w:val="24"/>
                <w:szCs w:val="24"/>
              </w:rPr>
            </w:pPr>
            <w:r w:rsidRPr="00EE4414">
              <w:rPr>
                <w:rFonts w:ascii="Arial" w:hAnsi="Arial" w:cs="Arial"/>
                <w:b/>
                <w:bCs/>
                <w:sz w:val="24"/>
                <w:szCs w:val="24"/>
              </w:rPr>
              <w:t>KEY RESPON</w:t>
            </w:r>
            <w:r w:rsidR="00A92E60">
              <w:rPr>
                <w:rFonts w:ascii="Arial" w:hAnsi="Arial" w:cs="Arial"/>
                <w:b/>
                <w:bCs/>
                <w:sz w:val="24"/>
                <w:szCs w:val="24"/>
              </w:rPr>
              <w:t>SIB</w:t>
            </w:r>
            <w:r w:rsidRPr="00EE4414">
              <w:rPr>
                <w:rFonts w:ascii="Arial" w:hAnsi="Arial" w:cs="Arial"/>
                <w:b/>
                <w:bCs/>
                <w:sz w:val="24"/>
                <w:szCs w:val="24"/>
              </w:rPr>
              <w:t>ILITIES</w:t>
            </w:r>
          </w:p>
          <w:p w14:paraId="5C992ABD" w14:textId="77777777" w:rsidR="003B5A6E" w:rsidRPr="003B5A6E" w:rsidRDefault="003B5A6E" w:rsidP="003B5A6E">
            <w:pPr>
              <w:rPr>
                <w:rFonts w:ascii="Arial" w:hAnsi="Arial" w:cs="Arial"/>
                <w:sz w:val="24"/>
                <w:szCs w:val="24"/>
                <w:lang w:val="en-ZA"/>
              </w:rPr>
            </w:pPr>
          </w:p>
          <w:p w14:paraId="7B0988B9" w14:textId="77777777"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Social Auxiliary work services to older persons in community level. </w:t>
            </w:r>
          </w:p>
          <w:p w14:paraId="37CF08E9" w14:textId="4AF152B9"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Assisting communities in developing service centres for older persons to improve their quality of life. </w:t>
            </w:r>
          </w:p>
          <w:p w14:paraId="1C95951C" w14:textId="76B4CCA7"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Assisting with the drawing up of the constitution, NPO application and su</w:t>
            </w:r>
            <w:r w:rsidR="00F33E52">
              <w:rPr>
                <w:rFonts w:ascii="Arial" w:hAnsi="Arial" w:cs="Arial"/>
                <w:sz w:val="24"/>
                <w:szCs w:val="24"/>
                <w:lang w:val="en-ZA"/>
              </w:rPr>
              <w:t>b</w:t>
            </w:r>
            <w:r w:rsidRPr="003B5A6E">
              <w:rPr>
                <w:rFonts w:ascii="Arial" w:hAnsi="Arial" w:cs="Arial"/>
                <w:sz w:val="24"/>
                <w:szCs w:val="24"/>
                <w:lang w:val="en-ZA"/>
              </w:rPr>
              <w:t xml:space="preserve">mission of business plan for subsidy purposes. </w:t>
            </w:r>
          </w:p>
          <w:p w14:paraId="31860B12" w14:textId="4CD8D173"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Screening of older persons who are eligible for funding </w:t>
            </w:r>
          </w:p>
          <w:p w14:paraId="7E637858" w14:textId="46E3D49A"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Conducting awareness campaign on matters concerning older persons. </w:t>
            </w:r>
          </w:p>
          <w:p w14:paraId="490CBAC2" w14:textId="530B11DE"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Training on role and responsibilities of older persons elected for executive committee for managing their own organization. </w:t>
            </w:r>
          </w:p>
          <w:p w14:paraId="086588CF" w14:textId="601C1CE5"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Assisting local communities in research projects concerning the needs for the older persons and the planning of projects to meet these needs. </w:t>
            </w:r>
          </w:p>
          <w:p w14:paraId="3A3E28FE" w14:textId="6EF921A7"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Monitoring and evaluating the operations of service centres. </w:t>
            </w:r>
          </w:p>
          <w:p w14:paraId="7DB77029" w14:textId="065EA9E5"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Training on Hygiene and nutrition for the elderly people. </w:t>
            </w:r>
          </w:p>
          <w:p w14:paraId="0156D793" w14:textId="2F6A7278"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Liaise with local authorities and state departments. </w:t>
            </w:r>
          </w:p>
          <w:p w14:paraId="7B98CD7C" w14:textId="4F7C36FA"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Perform all administrative functions through producing and maintaining records of all social auxiliary work intervention. </w:t>
            </w:r>
          </w:p>
          <w:p w14:paraId="300FF8E6" w14:textId="5A0522D3"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Participate in continuous professional development. </w:t>
            </w:r>
          </w:p>
          <w:p w14:paraId="6FCC4F51" w14:textId="6CBCE079"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Participate in community outreach </w:t>
            </w:r>
          </w:p>
          <w:p w14:paraId="0C0BC65F" w14:textId="05ACF58F" w:rsidR="003B5A6E" w:rsidRPr="003B5A6E" w:rsidRDefault="003B5A6E" w:rsidP="003B5A6E">
            <w:pPr>
              <w:pStyle w:val="ListParagraph"/>
              <w:numPr>
                <w:ilvl w:val="0"/>
                <w:numId w:val="22"/>
              </w:numPr>
              <w:rPr>
                <w:rFonts w:ascii="Arial" w:hAnsi="Arial" w:cs="Arial"/>
                <w:sz w:val="24"/>
                <w:szCs w:val="24"/>
                <w:lang w:val="en-ZA"/>
              </w:rPr>
            </w:pPr>
            <w:r w:rsidRPr="003B5A6E">
              <w:rPr>
                <w:rFonts w:ascii="Arial" w:hAnsi="Arial" w:cs="Arial"/>
                <w:sz w:val="24"/>
                <w:szCs w:val="24"/>
                <w:lang w:val="en-ZA"/>
              </w:rPr>
              <w:t xml:space="preserve">Funds outsourcing. </w:t>
            </w:r>
          </w:p>
          <w:p w14:paraId="339C0E5B" w14:textId="56B5BA4C" w:rsidR="00175555" w:rsidRPr="003B5A6E" w:rsidRDefault="003501FA" w:rsidP="003B5A6E">
            <w:pPr>
              <w:ind w:left="360"/>
              <w:rPr>
                <w:rFonts w:ascii="Arial" w:hAnsi="Arial" w:cs="Arial"/>
                <w:sz w:val="24"/>
                <w:szCs w:val="24"/>
              </w:rPr>
            </w:pPr>
            <w:r w:rsidRPr="003B5A6E">
              <w:rPr>
                <w:rFonts w:ascii="Arial" w:hAnsi="Arial" w:cs="Arial"/>
                <w:sz w:val="24"/>
                <w:szCs w:val="24"/>
              </w:rPr>
              <w:t>.</w:t>
            </w:r>
          </w:p>
          <w:p w14:paraId="50A064E9" w14:textId="77777777" w:rsidR="003A67A1" w:rsidRDefault="003A67A1" w:rsidP="0073277C">
            <w:pPr>
              <w:rPr>
                <w:rFonts w:ascii="Arial" w:hAnsi="Arial" w:cs="Arial"/>
                <w:sz w:val="24"/>
                <w:szCs w:val="24"/>
              </w:rPr>
            </w:pPr>
          </w:p>
          <w:p w14:paraId="53F94251" w14:textId="77777777" w:rsidR="003A67A1" w:rsidRPr="003A67A1" w:rsidRDefault="003A67A1" w:rsidP="0073277C">
            <w:pPr>
              <w:rPr>
                <w:rFonts w:ascii="Arial" w:hAnsi="Arial" w:cs="Arial"/>
                <w:sz w:val="24"/>
                <w:szCs w:val="24"/>
              </w:rPr>
            </w:pPr>
          </w:p>
          <w:p w14:paraId="279B01AF" w14:textId="77777777" w:rsidR="00AD423A" w:rsidRPr="00FE7707" w:rsidRDefault="00AD423A" w:rsidP="0073277C">
            <w:pPr>
              <w:rPr>
                <w:rFonts w:ascii="Arial" w:hAnsi="Arial" w:cs="Arial"/>
                <w:sz w:val="24"/>
                <w:szCs w:val="24"/>
              </w:rPr>
            </w:pPr>
          </w:p>
          <w:p w14:paraId="1263505C" w14:textId="77777777" w:rsidR="00BC39EE" w:rsidRDefault="00BC39EE" w:rsidP="00BC39EE">
            <w:pPr>
              <w:pStyle w:val="NoSpacing"/>
              <w:rPr>
                <w:rFonts w:ascii="Arial" w:hAnsi="Arial" w:cs="Arial"/>
                <w:sz w:val="24"/>
                <w:szCs w:val="24"/>
              </w:rPr>
            </w:pPr>
          </w:p>
          <w:p w14:paraId="4E860707" w14:textId="5533752A" w:rsidR="005464E8" w:rsidRPr="00B7784F" w:rsidRDefault="005464E8" w:rsidP="00A64EAC">
            <w:pPr>
              <w:pStyle w:val="ListParagraph"/>
              <w:ind w:left="1080"/>
              <w:rPr>
                <w:rFonts w:ascii="Arial" w:hAnsi="Arial" w:cs="Arial"/>
                <w:b/>
                <w:bCs/>
                <w:sz w:val="24"/>
                <w:szCs w:val="24"/>
              </w:rPr>
            </w:pPr>
          </w:p>
        </w:tc>
      </w:tr>
    </w:tbl>
    <w:p w14:paraId="77F5A3FF" w14:textId="58A145FC" w:rsidR="00FA20EB" w:rsidRDefault="00FA20EB" w:rsidP="00397C64"/>
    <w:sectPr w:rsidR="00FA20E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87EC5" w14:textId="77777777" w:rsidR="007808BD" w:rsidRDefault="007808BD" w:rsidP="000C45FF">
      <w:r>
        <w:separator/>
      </w:r>
    </w:p>
  </w:endnote>
  <w:endnote w:type="continuationSeparator" w:id="0">
    <w:p w14:paraId="4446E5F6" w14:textId="77777777" w:rsidR="007808BD" w:rsidRDefault="007808BD"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0575" w14:textId="77777777" w:rsidR="007808BD" w:rsidRDefault="007808BD" w:rsidP="000C45FF">
      <w:r>
        <w:separator/>
      </w:r>
    </w:p>
  </w:footnote>
  <w:footnote w:type="continuationSeparator" w:id="0">
    <w:p w14:paraId="21111CE0" w14:textId="77777777" w:rsidR="007808BD" w:rsidRDefault="007808BD"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02B4" w14:textId="77777777" w:rsidR="005464E8" w:rsidRDefault="005464E8">
    <w:pPr>
      <w:pStyle w:val="Header"/>
    </w:pPr>
    <w:r>
      <w:rPr>
        <w:noProof/>
      </w:rPr>
      <w:drawing>
        <wp:anchor distT="0" distB="0" distL="114300" distR="114300" simplePos="0" relativeHeight="251658240" behindDoc="1" locked="0" layoutInCell="1" allowOverlap="1" wp14:anchorId="76F8B726" wp14:editId="3E97245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5pt;height:15.5pt;visibility:visible;mso-wrap-style:square" o:bullet="t">
        <v:imagedata r:id="rId1" o:title=""/>
      </v:shape>
    </w:pict>
  </w:numPicBullet>
  <w:numPicBullet w:numPicBulletId="1">
    <w:pict>
      <v:shape id="_x0000_i1036" type="#_x0000_t75" style="width:15.5pt;height:15.5pt;visibility:visible;mso-wrap-style:square" o:bullet="t">
        <v:imagedata r:id="rId2" o:title=""/>
      </v:shape>
    </w:pict>
  </w:numPicBullet>
  <w:numPicBullet w:numPicBulletId="2">
    <w:pict>
      <v:shape id="_x0000_i1037" type="#_x0000_t75" style="width:15.5pt;height:15.5pt;visibility:visible;mso-wrap-style:square" o:bullet="t">
        <v:imagedata r:id="rId3" o:title=""/>
      </v:shape>
    </w:pict>
  </w:numPicBullet>
  <w:abstractNum w:abstractNumId="0" w15:restartNumberingAfterBreak="0">
    <w:nsid w:val="07B9665B"/>
    <w:multiLevelType w:val="hybridMultilevel"/>
    <w:tmpl w:val="06A2C7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7CC2AC5"/>
    <w:multiLevelType w:val="hybridMultilevel"/>
    <w:tmpl w:val="13C028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371C9A"/>
    <w:multiLevelType w:val="hybridMultilevel"/>
    <w:tmpl w:val="DCE832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760BCF"/>
    <w:multiLevelType w:val="hybridMultilevel"/>
    <w:tmpl w:val="73A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E6206"/>
    <w:multiLevelType w:val="hybridMultilevel"/>
    <w:tmpl w:val="0F6ADB98"/>
    <w:lvl w:ilvl="0" w:tplc="05B68864">
      <w:start w:val="1"/>
      <w:numFmt w:val="decimalZero"/>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C064DD7"/>
    <w:multiLevelType w:val="hybridMultilevel"/>
    <w:tmpl w:val="7090CA6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E526B4F"/>
    <w:multiLevelType w:val="hybridMultilevel"/>
    <w:tmpl w:val="DC5410DE"/>
    <w:lvl w:ilvl="0" w:tplc="CDE69C0A">
      <w:start w:val="1"/>
      <w:numFmt w:val="decimalZero"/>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10664C"/>
    <w:multiLevelType w:val="hybridMultilevel"/>
    <w:tmpl w:val="D93A276A"/>
    <w:lvl w:ilvl="0" w:tplc="1F78ACCA">
      <w:start w:val="1"/>
      <w:numFmt w:val="bullet"/>
      <w:lvlText w:val="•"/>
      <w:lvlJc w:val="left"/>
      <w:pPr>
        <w:ind w:left="1080" w:hanging="720"/>
      </w:pPr>
      <w:rPr>
        <w:rFonts w:ascii="Arial" w:eastAsiaTheme="minorEastAsia"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DE61BE2"/>
    <w:multiLevelType w:val="hybridMultilevel"/>
    <w:tmpl w:val="1B784E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F74028"/>
    <w:multiLevelType w:val="hybridMultilevel"/>
    <w:tmpl w:val="261EC4B4"/>
    <w:lvl w:ilvl="0" w:tplc="1F78ACCA">
      <w:start w:val="1"/>
      <w:numFmt w:val="bullet"/>
      <w:lvlText w:val="•"/>
      <w:lvlJc w:val="left"/>
      <w:pPr>
        <w:ind w:left="1080" w:hanging="72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412562D"/>
    <w:multiLevelType w:val="hybridMultilevel"/>
    <w:tmpl w:val="725CA6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4F00C6E"/>
    <w:multiLevelType w:val="hybridMultilevel"/>
    <w:tmpl w:val="05887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5E96952"/>
    <w:multiLevelType w:val="hybridMultilevel"/>
    <w:tmpl w:val="53D0DA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A92839"/>
    <w:multiLevelType w:val="hybridMultilevel"/>
    <w:tmpl w:val="A5788D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B114624"/>
    <w:multiLevelType w:val="hybridMultilevel"/>
    <w:tmpl w:val="1B0AAC6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B416396"/>
    <w:multiLevelType w:val="hybridMultilevel"/>
    <w:tmpl w:val="71F8D2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B7248B6"/>
    <w:multiLevelType w:val="hybridMultilevel"/>
    <w:tmpl w:val="6586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2281F"/>
    <w:multiLevelType w:val="hybridMultilevel"/>
    <w:tmpl w:val="E520B732"/>
    <w:lvl w:ilvl="0" w:tplc="1F78ACCA">
      <w:start w:val="1"/>
      <w:numFmt w:val="bullet"/>
      <w:lvlText w:val="•"/>
      <w:lvlJc w:val="left"/>
      <w:pPr>
        <w:ind w:left="1080" w:hanging="72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2E91957"/>
    <w:multiLevelType w:val="hybridMultilevel"/>
    <w:tmpl w:val="BFDE3C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A92778E"/>
    <w:multiLevelType w:val="hybridMultilevel"/>
    <w:tmpl w:val="A5A8AB24"/>
    <w:lvl w:ilvl="0" w:tplc="1F78ACCA">
      <w:start w:val="1"/>
      <w:numFmt w:val="bullet"/>
      <w:lvlText w:val="•"/>
      <w:lvlJc w:val="left"/>
      <w:pPr>
        <w:ind w:left="1080" w:hanging="72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00A42E9"/>
    <w:multiLevelType w:val="hybridMultilevel"/>
    <w:tmpl w:val="6C4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F5C62"/>
    <w:multiLevelType w:val="hybridMultilevel"/>
    <w:tmpl w:val="4AA05D28"/>
    <w:lvl w:ilvl="0" w:tplc="1F78ACCA">
      <w:start w:val="1"/>
      <w:numFmt w:val="bullet"/>
      <w:lvlText w:val="•"/>
      <w:lvlJc w:val="left"/>
      <w:pPr>
        <w:ind w:left="1440" w:hanging="360"/>
      </w:pPr>
      <w:rPr>
        <w:rFonts w:ascii="Arial" w:eastAsiaTheme="minorEastAsia"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ACC2083"/>
    <w:multiLevelType w:val="hybridMultilevel"/>
    <w:tmpl w:val="F004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83606"/>
    <w:multiLevelType w:val="hybridMultilevel"/>
    <w:tmpl w:val="689CC0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E041290"/>
    <w:multiLevelType w:val="hybridMultilevel"/>
    <w:tmpl w:val="A716A4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F9B17C1"/>
    <w:multiLevelType w:val="hybridMultilevel"/>
    <w:tmpl w:val="D716EA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548459A"/>
    <w:multiLevelType w:val="hybridMultilevel"/>
    <w:tmpl w:val="B750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94C00"/>
    <w:multiLevelType w:val="hybridMultilevel"/>
    <w:tmpl w:val="53509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C153307"/>
    <w:multiLevelType w:val="hybridMultilevel"/>
    <w:tmpl w:val="99E20A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3320D89"/>
    <w:multiLevelType w:val="hybridMultilevel"/>
    <w:tmpl w:val="C65AF028"/>
    <w:lvl w:ilvl="0" w:tplc="1F78ACCA">
      <w:start w:val="1"/>
      <w:numFmt w:val="bullet"/>
      <w:lvlText w:val="•"/>
      <w:lvlJc w:val="left"/>
      <w:pPr>
        <w:ind w:left="2160" w:hanging="720"/>
      </w:pPr>
      <w:rPr>
        <w:rFonts w:ascii="Arial" w:eastAsiaTheme="minorEastAsia"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0" w15:restartNumberingAfterBreak="0">
    <w:nsid w:val="73CF130D"/>
    <w:multiLevelType w:val="hybridMultilevel"/>
    <w:tmpl w:val="F952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098750">
    <w:abstractNumId w:val="6"/>
  </w:num>
  <w:num w:numId="2" w16cid:durableId="88041162">
    <w:abstractNumId w:val="4"/>
  </w:num>
  <w:num w:numId="3" w16cid:durableId="1533109292">
    <w:abstractNumId w:val="28"/>
  </w:num>
  <w:num w:numId="4" w16cid:durableId="1259944867">
    <w:abstractNumId w:val="11"/>
  </w:num>
  <w:num w:numId="5" w16cid:durableId="1505704583">
    <w:abstractNumId w:val="8"/>
  </w:num>
  <w:num w:numId="6" w16cid:durableId="1511918708">
    <w:abstractNumId w:val="25"/>
  </w:num>
  <w:num w:numId="7" w16cid:durableId="1488980769">
    <w:abstractNumId w:val="23"/>
  </w:num>
  <w:num w:numId="8" w16cid:durableId="1552620132">
    <w:abstractNumId w:val="13"/>
  </w:num>
  <w:num w:numId="9" w16cid:durableId="621690646">
    <w:abstractNumId w:val="15"/>
  </w:num>
  <w:num w:numId="10" w16cid:durableId="542599636">
    <w:abstractNumId w:val="1"/>
  </w:num>
  <w:num w:numId="11" w16cid:durableId="1157845664">
    <w:abstractNumId w:val="27"/>
  </w:num>
  <w:num w:numId="12" w16cid:durableId="1906139264">
    <w:abstractNumId w:val="24"/>
  </w:num>
  <w:num w:numId="13" w16cid:durableId="265312475">
    <w:abstractNumId w:val="30"/>
  </w:num>
  <w:num w:numId="14" w16cid:durableId="1976526114">
    <w:abstractNumId w:val="22"/>
  </w:num>
  <w:num w:numId="15" w16cid:durableId="1371952477">
    <w:abstractNumId w:val="26"/>
  </w:num>
  <w:num w:numId="16" w16cid:durableId="1359117030">
    <w:abstractNumId w:val="16"/>
  </w:num>
  <w:num w:numId="17" w16cid:durableId="1700471446">
    <w:abstractNumId w:val="20"/>
  </w:num>
  <w:num w:numId="18" w16cid:durableId="2004315685">
    <w:abstractNumId w:val="3"/>
  </w:num>
  <w:num w:numId="19" w16cid:durableId="1357078685">
    <w:abstractNumId w:val="10"/>
  </w:num>
  <w:num w:numId="20" w16cid:durableId="122237661">
    <w:abstractNumId w:val="17"/>
  </w:num>
  <w:num w:numId="21" w16cid:durableId="2020083533">
    <w:abstractNumId w:val="14"/>
  </w:num>
  <w:num w:numId="22" w16cid:durableId="1486433636">
    <w:abstractNumId w:val="7"/>
  </w:num>
  <w:num w:numId="23" w16cid:durableId="520364510">
    <w:abstractNumId w:val="29"/>
  </w:num>
  <w:num w:numId="24" w16cid:durableId="531528690">
    <w:abstractNumId w:val="19"/>
  </w:num>
  <w:num w:numId="25" w16cid:durableId="1914311754">
    <w:abstractNumId w:val="5"/>
  </w:num>
  <w:num w:numId="26" w16cid:durableId="1902788763">
    <w:abstractNumId w:val="12"/>
  </w:num>
  <w:num w:numId="27" w16cid:durableId="1663043938">
    <w:abstractNumId w:val="21"/>
  </w:num>
  <w:num w:numId="28" w16cid:durableId="544952516">
    <w:abstractNumId w:val="18"/>
  </w:num>
  <w:num w:numId="29" w16cid:durableId="467209216">
    <w:abstractNumId w:val="2"/>
  </w:num>
  <w:num w:numId="30" w16cid:durableId="847058504">
    <w:abstractNumId w:val="0"/>
  </w:num>
  <w:num w:numId="31" w16cid:durableId="676660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BB"/>
    <w:rsid w:val="00020D54"/>
    <w:rsid w:val="00036450"/>
    <w:rsid w:val="00067D55"/>
    <w:rsid w:val="00082DDF"/>
    <w:rsid w:val="00094499"/>
    <w:rsid w:val="000A3540"/>
    <w:rsid w:val="000C45FF"/>
    <w:rsid w:val="000D4B6E"/>
    <w:rsid w:val="000D654D"/>
    <w:rsid w:val="000E3FD1"/>
    <w:rsid w:val="000F0979"/>
    <w:rsid w:val="00112054"/>
    <w:rsid w:val="001317D8"/>
    <w:rsid w:val="001525E1"/>
    <w:rsid w:val="0016361A"/>
    <w:rsid w:val="00175555"/>
    <w:rsid w:val="00180329"/>
    <w:rsid w:val="0019001F"/>
    <w:rsid w:val="0019782F"/>
    <w:rsid w:val="001A5CE4"/>
    <w:rsid w:val="001A74A5"/>
    <w:rsid w:val="001B2ABD"/>
    <w:rsid w:val="001B6A43"/>
    <w:rsid w:val="001C5BA6"/>
    <w:rsid w:val="001E0391"/>
    <w:rsid w:val="001E1759"/>
    <w:rsid w:val="001E28BE"/>
    <w:rsid w:val="001F1ECC"/>
    <w:rsid w:val="001F5E96"/>
    <w:rsid w:val="002014D0"/>
    <w:rsid w:val="00215B22"/>
    <w:rsid w:val="00216467"/>
    <w:rsid w:val="00233D7F"/>
    <w:rsid w:val="00234BF1"/>
    <w:rsid w:val="00235C0F"/>
    <w:rsid w:val="002400EB"/>
    <w:rsid w:val="00244A7E"/>
    <w:rsid w:val="00256CF7"/>
    <w:rsid w:val="00266C38"/>
    <w:rsid w:val="00281FD5"/>
    <w:rsid w:val="002A340D"/>
    <w:rsid w:val="002A65D4"/>
    <w:rsid w:val="002B29CF"/>
    <w:rsid w:val="0030481B"/>
    <w:rsid w:val="003064E1"/>
    <w:rsid w:val="003137DB"/>
    <w:rsid w:val="003156FC"/>
    <w:rsid w:val="003162A9"/>
    <w:rsid w:val="00317099"/>
    <w:rsid w:val="003254B5"/>
    <w:rsid w:val="00335794"/>
    <w:rsid w:val="00345676"/>
    <w:rsid w:val="003501FA"/>
    <w:rsid w:val="00361BDA"/>
    <w:rsid w:val="0037121F"/>
    <w:rsid w:val="003910D8"/>
    <w:rsid w:val="00397C64"/>
    <w:rsid w:val="003A67A1"/>
    <w:rsid w:val="003A6B7D"/>
    <w:rsid w:val="003B06CA"/>
    <w:rsid w:val="003B5A6E"/>
    <w:rsid w:val="003C609A"/>
    <w:rsid w:val="003D0AC6"/>
    <w:rsid w:val="003D5E45"/>
    <w:rsid w:val="003E71BB"/>
    <w:rsid w:val="003F7D82"/>
    <w:rsid w:val="004071FC"/>
    <w:rsid w:val="00413759"/>
    <w:rsid w:val="00413C7C"/>
    <w:rsid w:val="00414A8A"/>
    <w:rsid w:val="0043521C"/>
    <w:rsid w:val="00445947"/>
    <w:rsid w:val="00457DF8"/>
    <w:rsid w:val="004813B3"/>
    <w:rsid w:val="00483154"/>
    <w:rsid w:val="00483663"/>
    <w:rsid w:val="00496591"/>
    <w:rsid w:val="004B76D2"/>
    <w:rsid w:val="004C63E4"/>
    <w:rsid w:val="004C68E2"/>
    <w:rsid w:val="004D3011"/>
    <w:rsid w:val="0051209A"/>
    <w:rsid w:val="00524210"/>
    <w:rsid w:val="005262AC"/>
    <w:rsid w:val="00532F7E"/>
    <w:rsid w:val="0054034A"/>
    <w:rsid w:val="005464E8"/>
    <w:rsid w:val="0054724F"/>
    <w:rsid w:val="00547B5F"/>
    <w:rsid w:val="00561E32"/>
    <w:rsid w:val="005952CB"/>
    <w:rsid w:val="005A7294"/>
    <w:rsid w:val="005B3AFF"/>
    <w:rsid w:val="005B514D"/>
    <w:rsid w:val="005D5089"/>
    <w:rsid w:val="005E39D5"/>
    <w:rsid w:val="00600670"/>
    <w:rsid w:val="00615DA5"/>
    <w:rsid w:val="0062123A"/>
    <w:rsid w:val="00633D5C"/>
    <w:rsid w:val="006341E9"/>
    <w:rsid w:val="0063745E"/>
    <w:rsid w:val="006401F2"/>
    <w:rsid w:val="00646E75"/>
    <w:rsid w:val="0064786A"/>
    <w:rsid w:val="006565DE"/>
    <w:rsid w:val="00657555"/>
    <w:rsid w:val="00664CA6"/>
    <w:rsid w:val="00672EC5"/>
    <w:rsid w:val="006771D0"/>
    <w:rsid w:val="006F1769"/>
    <w:rsid w:val="006F60AB"/>
    <w:rsid w:val="00715FCB"/>
    <w:rsid w:val="0071776F"/>
    <w:rsid w:val="0073277C"/>
    <w:rsid w:val="00743101"/>
    <w:rsid w:val="00764C9F"/>
    <w:rsid w:val="00765947"/>
    <w:rsid w:val="00766478"/>
    <w:rsid w:val="00775087"/>
    <w:rsid w:val="007775E1"/>
    <w:rsid w:val="007808BD"/>
    <w:rsid w:val="007855A9"/>
    <w:rsid w:val="007867A0"/>
    <w:rsid w:val="00792134"/>
    <w:rsid w:val="007927F5"/>
    <w:rsid w:val="00795AB8"/>
    <w:rsid w:val="007A1516"/>
    <w:rsid w:val="007A6B26"/>
    <w:rsid w:val="007B324F"/>
    <w:rsid w:val="007F086C"/>
    <w:rsid w:val="00800554"/>
    <w:rsid w:val="00802CA0"/>
    <w:rsid w:val="00812CCB"/>
    <w:rsid w:val="008216DC"/>
    <w:rsid w:val="008235F4"/>
    <w:rsid w:val="00824E49"/>
    <w:rsid w:val="00844A38"/>
    <w:rsid w:val="00854E72"/>
    <w:rsid w:val="00867F06"/>
    <w:rsid w:val="00875C73"/>
    <w:rsid w:val="00895763"/>
    <w:rsid w:val="008C3136"/>
    <w:rsid w:val="008C38F1"/>
    <w:rsid w:val="008D6A98"/>
    <w:rsid w:val="00907105"/>
    <w:rsid w:val="00916A7B"/>
    <w:rsid w:val="009260CD"/>
    <w:rsid w:val="00940A66"/>
    <w:rsid w:val="00952C25"/>
    <w:rsid w:val="009635A4"/>
    <w:rsid w:val="00964297"/>
    <w:rsid w:val="00972F09"/>
    <w:rsid w:val="009831F9"/>
    <w:rsid w:val="009A7E13"/>
    <w:rsid w:val="009E437B"/>
    <w:rsid w:val="009F1D62"/>
    <w:rsid w:val="00A06BDC"/>
    <w:rsid w:val="00A1150D"/>
    <w:rsid w:val="00A14885"/>
    <w:rsid w:val="00A2118D"/>
    <w:rsid w:val="00A269C3"/>
    <w:rsid w:val="00A40E65"/>
    <w:rsid w:val="00A43CBE"/>
    <w:rsid w:val="00A45AFC"/>
    <w:rsid w:val="00A565E5"/>
    <w:rsid w:val="00A64EAC"/>
    <w:rsid w:val="00A709A0"/>
    <w:rsid w:val="00A72260"/>
    <w:rsid w:val="00A86C3F"/>
    <w:rsid w:val="00A92E60"/>
    <w:rsid w:val="00AA1A3F"/>
    <w:rsid w:val="00AB05F6"/>
    <w:rsid w:val="00AD0A50"/>
    <w:rsid w:val="00AD423A"/>
    <w:rsid w:val="00AD76E2"/>
    <w:rsid w:val="00AF1334"/>
    <w:rsid w:val="00B01FC1"/>
    <w:rsid w:val="00B04B8D"/>
    <w:rsid w:val="00B20152"/>
    <w:rsid w:val="00B359E4"/>
    <w:rsid w:val="00B553CA"/>
    <w:rsid w:val="00B57D98"/>
    <w:rsid w:val="00B67E6D"/>
    <w:rsid w:val="00B70850"/>
    <w:rsid w:val="00B7784F"/>
    <w:rsid w:val="00BA0D5B"/>
    <w:rsid w:val="00BA14BD"/>
    <w:rsid w:val="00BA4470"/>
    <w:rsid w:val="00BB358D"/>
    <w:rsid w:val="00BC25AB"/>
    <w:rsid w:val="00BC39EE"/>
    <w:rsid w:val="00BE67AE"/>
    <w:rsid w:val="00BF2BC0"/>
    <w:rsid w:val="00C00F1D"/>
    <w:rsid w:val="00C066B6"/>
    <w:rsid w:val="00C22368"/>
    <w:rsid w:val="00C35ADA"/>
    <w:rsid w:val="00C37BA1"/>
    <w:rsid w:val="00C4674C"/>
    <w:rsid w:val="00C506CF"/>
    <w:rsid w:val="00C51D3F"/>
    <w:rsid w:val="00C5224A"/>
    <w:rsid w:val="00C71289"/>
    <w:rsid w:val="00C724A8"/>
    <w:rsid w:val="00C72BED"/>
    <w:rsid w:val="00C8586F"/>
    <w:rsid w:val="00C93817"/>
    <w:rsid w:val="00C9578B"/>
    <w:rsid w:val="00CB0055"/>
    <w:rsid w:val="00CD1114"/>
    <w:rsid w:val="00CE29F6"/>
    <w:rsid w:val="00D0356A"/>
    <w:rsid w:val="00D2522B"/>
    <w:rsid w:val="00D422DE"/>
    <w:rsid w:val="00D5459D"/>
    <w:rsid w:val="00D60932"/>
    <w:rsid w:val="00D60B49"/>
    <w:rsid w:val="00D70745"/>
    <w:rsid w:val="00D73CAA"/>
    <w:rsid w:val="00D8410B"/>
    <w:rsid w:val="00D90340"/>
    <w:rsid w:val="00DA1F4D"/>
    <w:rsid w:val="00DD172A"/>
    <w:rsid w:val="00E03CB7"/>
    <w:rsid w:val="00E10E05"/>
    <w:rsid w:val="00E15BCA"/>
    <w:rsid w:val="00E17D4F"/>
    <w:rsid w:val="00E17FDE"/>
    <w:rsid w:val="00E21A36"/>
    <w:rsid w:val="00E234CB"/>
    <w:rsid w:val="00E25A26"/>
    <w:rsid w:val="00E26E1D"/>
    <w:rsid w:val="00E369D2"/>
    <w:rsid w:val="00E4381A"/>
    <w:rsid w:val="00E55D74"/>
    <w:rsid w:val="00E60C48"/>
    <w:rsid w:val="00E71D3D"/>
    <w:rsid w:val="00E90D58"/>
    <w:rsid w:val="00EE4414"/>
    <w:rsid w:val="00EE7EE4"/>
    <w:rsid w:val="00F11180"/>
    <w:rsid w:val="00F13855"/>
    <w:rsid w:val="00F14E16"/>
    <w:rsid w:val="00F1660C"/>
    <w:rsid w:val="00F1754E"/>
    <w:rsid w:val="00F33E52"/>
    <w:rsid w:val="00F42D57"/>
    <w:rsid w:val="00F442BE"/>
    <w:rsid w:val="00F60274"/>
    <w:rsid w:val="00F625E7"/>
    <w:rsid w:val="00F65BE9"/>
    <w:rsid w:val="00F708A3"/>
    <w:rsid w:val="00F77FB9"/>
    <w:rsid w:val="00F80792"/>
    <w:rsid w:val="00F831FA"/>
    <w:rsid w:val="00F93AD3"/>
    <w:rsid w:val="00F956E2"/>
    <w:rsid w:val="00FA20EB"/>
    <w:rsid w:val="00FA304E"/>
    <w:rsid w:val="00FB068F"/>
    <w:rsid w:val="00FB28A6"/>
    <w:rsid w:val="00FC5E8F"/>
    <w:rsid w:val="00FE400E"/>
    <w:rsid w:val="00FE7707"/>
    <w:rsid w:val="00FF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D5A4200"/>
  <w14:defaultImageDpi w14:val="32767"/>
  <w15:chartTrackingRefBased/>
  <w15:docId w15:val="{C857BD3E-D42D-4609-9834-00E91D71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F13855"/>
    <w:pPr>
      <w:ind w:left="720"/>
      <w:contextualSpacing/>
    </w:pPr>
  </w:style>
  <w:style w:type="paragraph" w:styleId="NoSpacing">
    <w:name w:val="No Spacing"/>
    <w:uiPriority w:val="1"/>
    <w:qFormat/>
    <w:rsid w:val="00413C7C"/>
    <w:rPr>
      <w:sz w:val="18"/>
      <w:szCs w:val="22"/>
    </w:rPr>
  </w:style>
  <w:style w:type="paragraph" w:customStyle="1" w:styleId="Default">
    <w:name w:val="Default"/>
    <w:rsid w:val="003B5A6E"/>
    <w:pPr>
      <w:autoSpaceDE w:val="0"/>
      <w:autoSpaceDN w:val="0"/>
      <w:adjustRightInd w:val="0"/>
    </w:pPr>
    <w:rPr>
      <w:rFonts w:ascii="Arial" w:hAnsi="Arial" w:cs="Arial"/>
      <w:color w:val="00000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6.pn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5.pn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8.svg" /><Relationship Id="rId1" Type="http://schemas.openxmlformats.org/officeDocument/2006/relationships/image" Target="media/image7.png"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ph\AppData\Roaming\Microsoft\Templates\Bold%20modern%20resume.dotx" TargetMode="External" /></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a0b769-d83d-4461-a902-5e72ebbb27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15C2F5CBF5F4E9413F63A15085818" ma:contentTypeVersion="14" ma:contentTypeDescription="Create a new document." ma:contentTypeScope="" ma:versionID="00a00f5ca7f21a5086d3473730e68203">
  <xsd:schema xmlns:xsd="http://www.w3.org/2001/XMLSchema" xmlns:xs="http://www.w3.org/2001/XMLSchema" xmlns:p="http://schemas.microsoft.com/office/2006/metadata/properties" xmlns:ns3="8ca0b769-d83d-4461-a902-5e72ebbb2769" xmlns:ns4="0b61d744-2605-4ace-b38b-64c1c118ba2d" targetNamespace="http://schemas.microsoft.com/office/2006/metadata/properties" ma:root="true" ma:fieldsID="1c4e1093c694cf7f3b011fa91b4880be" ns3:_="" ns4:_="">
    <xsd:import namespace="8ca0b769-d83d-4461-a902-5e72ebbb2769"/>
    <xsd:import namespace="0b61d744-2605-4ace-b38b-64c1c118ba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0b769-d83d-4461-a902-5e72ebbb2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1d744-2605-4ace-b38b-64c1c118b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44557-90C1-4F39-A175-C9A3603D248A}">
  <ds:schemaRefs>
    <ds:schemaRef ds:uri="http://schemas.microsoft.com/sharepoint/v3/contenttype/forms"/>
  </ds:schemaRefs>
</ds:datastoreItem>
</file>

<file path=customXml/itemProps2.xml><?xml version="1.0" encoding="utf-8"?>
<ds:datastoreItem xmlns:ds="http://schemas.openxmlformats.org/officeDocument/2006/customXml" ds:itemID="{CAA79C32-3719-41CA-B8CA-1E8AB482EE36}">
  <ds:schemaRefs>
    <ds:schemaRef ds:uri="http://schemas.microsoft.com/office/2006/metadata/properties"/>
    <ds:schemaRef ds:uri="http://www.w3.org/2000/xmlns/"/>
    <ds:schemaRef ds:uri="8ca0b769-d83d-4461-a902-5e72ebbb2769"/>
    <ds:schemaRef ds:uri="http://www.w3.org/2001/XMLSchema-instance"/>
  </ds:schemaRefs>
</ds:datastoreItem>
</file>

<file path=customXml/itemProps3.xml><?xml version="1.0" encoding="utf-8"?>
<ds:datastoreItem xmlns:ds="http://schemas.openxmlformats.org/officeDocument/2006/customXml" ds:itemID="{CD42524E-0467-411A-848B-958FA4E0DC9F}">
  <ds:schemaRefs>
    <ds:schemaRef ds:uri="http://schemas.microsoft.com/office/2006/metadata/contentType"/>
    <ds:schemaRef ds:uri="http://schemas.microsoft.com/office/2006/metadata/properties/metaAttributes"/>
    <ds:schemaRef ds:uri="http://www.w3.org/2000/xmlns/"/>
    <ds:schemaRef ds:uri="http://www.w3.org/2001/XMLSchema"/>
    <ds:schemaRef ds:uri="8ca0b769-d83d-4461-a902-5e72ebbb2769"/>
    <ds:schemaRef ds:uri="0b61d744-2605-4ace-b38b-64c1c118ba2d"/>
  </ds:schemaRefs>
</ds:datastoreItem>
</file>

<file path=docProps/app.xml><?xml version="1.0" encoding="utf-8"?>
<Properties xmlns="http://schemas.openxmlformats.org/officeDocument/2006/extended-properties" xmlns:vt="http://schemas.openxmlformats.org/officeDocument/2006/docPropsVTypes">
  <Template>Bold%20modern%20resume.dotx</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Swartz</dc:creator>
  <cp:keywords/>
  <dc:description/>
  <cp:lastModifiedBy>Buyisile Vivian Nkosi</cp:lastModifiedBy>
  <cp:revision>2</cp:revision>
  <dcterms:created xsi:type="dcterms:W3CDTF">2024-11-25T03:48:00Z</dcterms:created>
  <dcterms:modified xsi:type="dcterms:W3CDTF">2024-11-25T03:48:00Z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0x010100DAA15C2F5CBF5F4E9413F63A15085818</vt:lpwstr>
  </property>
</Properties>
</file>