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24B" w:rsidRPr="00C45EF9" w:rsidRDefault="00966C7E" w:rsidP="0044424B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ascii="Bahnschrift" w:hAnsi="Bahnschrift" w:cs="Arial"/>
          <w:b/>
          <w:bCs/>
          <w:i/>
          <w:color w:val="002060"/>
          <w:u w:val="single"/>
        </w:rPr>
      </w:pPr>
      <w:r w:rsidRPr="00C45EF9">
        <w:rPr>
          <w:rFonts w:ascii="Bahnschrift" w:hAnsi="Bahnschrift" w:cs="Arial"/>
          <w:b/>
          <w:bCs/>
          <w:i/>
          <w:color w:val="002060"/>
          <w:u w:val="single"/>
        </w:rPr>
        <w:t xml:space="preserve">Resume for </w:t>
      </w:r>
      <w:r w:rsidR="00BA5B88" w:rsidRPr="00C45EF9">
        <w:rPr>
          <w:rFonts w:ascii="Bahnschrift" w:hAnsi="Bahnschrift" w:cs="Arial"/>
          <w:b/>
          <w:bCs/>
          <w:i/>
          <w:color w:val="002060"/>
          <w:u w:val="single"/>
        </w:rPr>
        <w:t xml:space="preserve">Coert </w:t>
      </w:r>
      <w:r w:rsidR="0044424B" w:rsidRPr="00C45EF9">
        <w:rPr>
          <w:rFonts w:ascii="Bahnschrift" w:hAnsi="Bahnschrift" w:cs="Arial"/>
          <w:b/>
          <w:bCs/>
          <w:i/>
          <w:color w:val="002060"/>
          <w:u w:val="single"/>
        </w:rPr>
        <w:t xml:space="preserve">Nicholas Prinsloo </w:t>
      </w:r>
    </w:p>
    <w:p w:rsidR="00BA5B88" w:rsidRPr="00C45EF9" w:rsidRDefault="0044424B" w:rsidP="00BA5B88">
      <w:pPr>
        <w:pStyle w:val="Styl1"/>
        <w:rPr>
          <w:rFonts w:ascii="Bahnschrift" w:hAnsi="Bahnschrift"/>
          <w:i/>
          <w:color w:val="002060"/>
          <w:sz w:val="22"/>
          <w:szCs w:val="22"/>
          <w:lang w:val="en-US"/>
        </w:rPr>
      </w:pPr>
      <w:r w:rsidRPr="00C45EF9">
        <w:rPr>
          <w:rFonts w:ascii="Bahnschrift" w:hAnsi="Bahnschrift"/>
          <w:i/>
          <w:noProof/>
          <w:color w:val="002060"/>
          <w:sz w:val="22"/>
          <w:szCs w:val="22"/>
          <w:lang w:val="en-ZA" w:eastAsia="en-ZA"/>
        </w:rPr>
        <w:drawing>
          <wp:inline distT="0" distB="0" distL="0" distR="0">
            <wp:extent cx="1689735" cy="1689735"/>
            <wp:effectExtent l="19050" t="0" r="5715" b="0"/>
            <wp:docPr id="1" name="Picture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168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5EF9">
        <w:rPr>
          <w:rFonts w:ascii="Bahnschrift" w:hAnsi="Bahnschrift"/>
          <w:i/>
          <w:color w:val="002060"/>
          <w:sz w:val="22"/>
          <w:szCs w:val="22"/>
          <w:lang w:val="en-US"/>
        </w:rPr>
        <w:t xml:space="preserve">            </w:t>
      </w:r>
      <w:r w:rsidR="00BA5B88" w:rsidRPr="00C45EF9">
        <w:rPr>
          <w:rFonts w:ascii="Bahnschrift" w:hAnsi="Bahnschrift"/>
          <w:i/>
          <w:color w:val="002060"/>
          <w:sz w:val="22"/>
          <w:szCs w:val="22"/>
          <w:lang w:val="en-US"/>
        </w:rPr>
        <w:t xml:space="preserve">                                      </w:t>
      </w:r>
    </w:p>
    <w:p w:rsidR="00BA5B88" w:rsidRDefault="00BA5B88" w:rsidP="0044424B">
      <w:pPr>
        <w:pStyle w:val="Styl1"/>
        <w:rPr>
          <w:rFonts w:ascii="Bahnschrift" w:hAnsi="Bahnschrift"/>
          <w:b/>
          <w:i/>
          <w:color w:val="002060"/>
          <w:sz w:val="22"/>
          <w:szCs w:val="22"/>
          <w:lang w:val="en-US"/>
        </w:rPr>
      </w:pPr>
      <w:r w:rsidRPr="00C45EF9">
        <w:rPr>
          <w:rFonts w:ascii="Bahnschrift" w:hAnsi="Bahnschrift"/>
          <w:i/>
          <w:color w:val="002060"/>
          <w:sz w:val="22"/>
          <w:szCs w:val="22"/>
          <w:lang w:val="en-US"/>
        </w:rPr>
        <w:t xml:space="preserve">                                     </w:t>
      </w:r>
      <w:r w:rsidRPr="00C45EF9">
        <w:rPr>
          <w:rFonts w:ascii="Bahnschrift" w:hAnsi="Bahnschrift"/>
          <w:b/>
          <w:i/>
          <w:color w:val="002060"/>
          <w:sz w:val="22"/>
          <w:szCs w:val="22"/>
          <w:lang w:val="en-US"/>
        </w:rPr>
        <w:t xml:space="preserve">ID: </w:t>
      </w:r>
      <w:r w:rsidR="002331C6" w:rsidRPr="00C45EF9">
        <w:rPr>
          <w:rFonts w:ascii="Bahnschrift" w:hAnsi="Bahnschrift"/>
          <w:b/>
          <w:i/>
          <w:color w:val="002060"/>
          <w:sz w:val="22"/>
          <w:szCs w:val="22"/>
          <w:lang w:val="en-US"/>
        </w:rPr>
        <w:t xml:space="preserve">5909145018088 </w:t>
      </w:r>
      <w:r w:rsidR="009242DB">
        <w:rPr>
          <w:rFonts w:ascii="Bahnschrift" w:hAnsi="Bahnschrift"/>
          <w:b/>
          <w:i/>
          <w:color w:val="002060"/>
          <w:sz w:val="22"/>
          <w:szCs w:val="22"/>
          <w:lang w:val="en-US"/>
        </w:rPr>
        <w:t>\ age: 65</w:t>
      </w:r>
      <w:r w:rsidR="002331C6" w:rsidRPr="00C45EF9">
        <w:rPr>
          <w:rFonts w:ascii="Bahnschrift" w:hAnsi="Bahnschrift"/>
          <w:b/>
          <w:i/>
          <w:color w:val="002060"/>
          <w:sz w:val="22"/>
          <w:szCs w:val="22"/>
          <w:lang w:val="en-US"/>
        </w:rPr>
        <w:t xml:space="preserve"> </w:t>
      </w:r>
      <w:r w:rsidR="0042672A" w:rsidRPr="00C45EF9">
        <w:rPr>
          <w:rFonts w:ascii="Bahnschrift" w:hAnsi="Bahnschrift"/>
          <w:b/>
          <w:i/>
          <w:color w:val="002060"/>
          <w:sz w:val="22"/>
          <w:szCs w:val="22"/>
          <w:lang w:val="en-US"/>
        </w:rPr>
        <w:t>yrs.</w:t>
      </w:r>
      <w:r w:rsidR="002331C6" w:rsidRPr="00C45EF9">
        <w:rPr>
          <w:rFonts w:ascii="Bahnschrift" w:hAnsi="Bahnschrift"/>
          <w:b/>
          <w:i/>
          <w:color w:val="002060"/>
          <w:sz w:val="22"/>
          <w:szCs w:val="22"/>
          <w:lang w:val="en-US"/>
        </w:rPr>
        <w:t xml:space="preserve"> </w:t>
      </w:r>
    </w:p>
    <w:p w:rsidR="00E97C14" w:rsidRDefault="009242DB" w:rsidP="0044424B">
      <w:pPr>
        <w:pStyle w:val="Styl1"/>
        <w:rPr>
          <w:rFonts w:ascii="Bahnschrift" w:hAnsi="Bahnschrift"/>
          <w:b/>
          <w:i/>
          <w:color w:val="002060"/>
          <w:sz w:val="22"/>
          <w:szCs w:val="22"/>
          <w:lang w:val="en-US"/>
        </w:rPr>
      </w:pPr>
      <w:r>
        <w:rPr>
          <w:rFonts w:ascii="Bahnschrift" w:hAnsi="Bahnschrift"/>
          <w:b/>
          <w:i/>
          <w:color w:val="002060"/>
          <w:sz w:val="22"/>
          <w:szCs w:val="22"/>
          <w:lang w:val="en-US"/>
        </w:rPr>
        <w:t xml:space="preserve">                                     Personal: Married with no Dependents and of sober habits</w:t>
      </w:r>
      <w:r w:rsidR="00E97C14">
        <w:rPr>
          <w:rFonts w:ascii="Bahnschrift" w:hAnsi="Bahnschrift"/>
          <w:b/>
          <w:i/>
          <w:color w:val="002060"/>
          <w:sz w:val="22"/>
          <w:szCs w:val="22"/>
          <w:lang w:val="en-US"/>
        </w:rPr>
        <w:t xml:space="preserve">. Own transport and code 8 </w:t>
      </w:r>
    </w:p>
    <w:p w:rsidR="009242DB" w:rsidRPr="00C45EF9" w:rsidRDefault="00E97C14" w:rsidP="0044424B">
      <w:pPr>
        <w:pStyle w:val="Styl1"/>
        <w:rPr>
          <w:rFonts w:ascii="Bahnschrift" w:hAnsi="Bahnschrift"/>
          <w:b/>
          <w:i/>
          <w:color w:val="002060"/>
          <w:sz w:val="22"/>
          <w:szCs w:val="22"/>
          <w:lang w:val="en-US"/>
        </w:rPr>
      </w:pPr>
      <w:r>
        <w:rPr>
          <w:rFonts w:ascii="Bahnschrift" w:hAnsi="Bahnschrift"/>
          <w:b/>
          <w:i/>
          <w:color w:val="002060"/>
          <w:sz w:val="22"/>
          <w:szCs w:val="22"/>
          <w:lang w:val="en-US"/>
        </w:rPr>
        <w:t xml:space="preserve">                                    Driver’s License. </w:t>
      </w:r>
    </w:p>
    <w:p w:rsidR="00BA5B88" w:rsidRPr="00C45EF9" w:rsidRDefault="00BA5B88" w:rsidP="00BA5B88">
      <w:pPr>
        <w:pStyle w:val="Styl1"/>
        <w:rPr>
          <w:rFonts w:ascii="Bahnschrift" w:hAnsi="Bahnschrift"/>
          <w:b/>
          <w:i/>
          <w:color w:val="002060"/>
          <w:sz w:val="22"/>
          <w:szCs w:val="22"/>
          <w:lang w:val="en-US"/>
        </w:rPr>
      </w:pPr>
      <w:r w:rsidRPr="00C45EF9">
        <w:rPr>
          <w:rFonts w:ascii="Bahnschrift" w:hAnsi="Bahnschrift"/>
          <w:b/>
          <w:i/>
          <w:color w:val="002060"/>
          <w:sz w:val="22"/>
          <w:szCs w:val="22"/>
          <w:lang w:val="en-US"/>
        </w:rPr>
        <w:t xml:space="preserve">                                     Address: 716 Bates rd, Moreleta Park, Pretoria</w:t>
      </w:r>
    </w:p>
    <w:p w:rsidR="00BA5B88" w:rsidRPr="00C45EF9" w:rsidRDefault="00BA5B88" w:rsidP="00BA5B88">
      <w:pPr>
        <w:pStyle w:val="Styl1"/>
        <w:rPr>
          <w:rFonts w:ascii="Bahnschrift" w:hAnsi="Bahnschrift"/>
          <w:b/>
          <w:i/>
          <w:color w:val="002060"/>
          <w:sz w:val="22"/>
          <w:szCs w:val="22"/>
          <w:lang w:val="en-US"/>
        </w:rPr>
      </w:pPr>
      <w:r w:rsidRPr="00C45EF9">
        <w:rPr>
          <w:rFonts w:ascii="Bahnschrift" w:hAnsi="Bahnschrift"/>
          <w:b/>
          <w:i/>
          <w:color w:val="002060"/>
          <w:sz w:val="22"/>
          <w:szCs w:val="22"/>
          <w:lang w:val="en-US"/>
        </w:rPr>
        <w:t xml:space="preserve">                                       Phone: +27 726067615 </w:t>
      </w:r>
    </w:p>
    <w:p w:rsidR="00C90E0C" w:rsidRPr="00C45EF9" w:rsidRDefault="00BA5B88" w:rsidP="0044424B">
      <w:pPr>
        <w:pStyle w:val="Styl1"/>
        <w:rPr>
          <w:rFonts w:ascii="Bahnschrift" w:hAnsi="Bahnschrift"/>
          <w:b/>
          <w:i/>
          <w:color w:val="002060"/>
          <w:sz w:val="22"/>
          <w:szCs w:val="22"/>
          <w:lang w:val="en-US"/>
        </w:rPr>
      </w:pPr>
      <w:r w:rsidRPr="00C45EF9">
        <w:rPr>
          <w:rFonts w:ascii="Bahnschrift" w:hAnsi="Bahnschrift"/>
          <w:b/>
          <w:i/>
          <w:color w:val="002060"/>
          <w:sz w:val="22"/>
          <w:szCs w:val="22"/>
          <w:lang w:val="en-US"/>
        </w:rPr>
        <w:t xml:space="preserve">                                       Email: nic.prinsloo30@gmail.com  </w:t>
      </w:r>
    </w:p>
    <w:p w:rsidR="00532892" w:rsidRDefault="00532892" w:rsidP="00532892">
      <w:pPr>
        <w:shd w:val="clear" w:color="auto" w:fill="FFFFFF"/>
        <w:spacing w:after="0" w:line="240" w:lineRule="auto"/>
        <w:rPr>
          <w:rFonts w:ascii="Bahnschrift" w:eastAsia="Times New Roman" w:hAnsi="Bahnschrift" w:cs="Arial"/>
          <w:color w:val="002060"/>
          <w:lang w:val="en-ZA" w:eastAsia="en-ZA"/>
        </w:rPr>
      </w:pPr>
    </w:p>
    <w:p w:rsidR="00532892" w:rsidRDefault="0044424B" w:rsidP="00532892">
      <w:pPr>
        <w:shd w:val="clear" w:color="auto" w:fill="FFFFFF"/>
        <w:spacing w:after="0" w:line="240" w:lineRule="auto"/>
        <w:rPr>
          <w:rFonts w:ascii="Bahnschrift" w:hAnsi="Bahnschrift"/>
          <w:b/>
          <w:i/>
          <w:color w:val="002060"/>
          <w:u w:val="single"/>
        </w:rPr>
      </w:pPr>
      <w:r w:rsidRPr="00C45EF9">
        <w:rPr>
          <w:rFonts w:ascii="Bahnschrift" w:hAnsi="Bahnschrift"/>
          <w:b/>
          <w:i/>
          <w:color w:val="002060"/>
          <w:u w:val="single"/>
        </w:rPr>
        <w:t>Summary</w:t>
      </w:r>
    </w:p>
    <w:p w:rsidR="00532892" w:rsidRDefault="00532892" w:rsidP="00532892">
      <w:pPr>
        <w:shd w:val="clear" w:color="auto" w:fill="FFFFFF"/>
        <w:spacing w:after="0" w:line="240" w:lineRule="auto"/>
        <w:rPr>
          <w:rFonts w:ascii="Bahnschrift" w:hAnsi="Bahnschrift"/>
          <w:b/>
          <w:i/>
          <w:color w:val="002060"/>
          <w:u w:val="single"/>
        </w:rPr>
      </w:pPr>
    </w:p>
    <w:p w:rsidR="00532892" w:rsidRDefault="002C1B2C" w:rsidP="00532892">
      <w:pPr>
        <w:shd w:val="clear" w:color="auto" w:fill="FFFFFF"/>
        <w:spacing w:after="0" w:line="240" w:lineRule="auto"/>
        <w:rPr>
          <w:rFonts w:ascii="Bahnschrift" w:hAnsi="Bahnschrift"/>
          <w:color w:val="002060"/>
        </w:rPr>
      </w:pPr>
      <w:r w:rsidRPr="00C45EF9">
        <w:rPr>
          <w:rFonts w:ascii="Bahnschrift" w:hAnsi="Bahnschrift"/>
          <w:color w:val="002060"/>
        </w:rPr>
        <w:t xml:space="preserve">I am willing to work for </w:t>
      </w:r>
      <w:r w:rsidR="00F91D8F" w:rsidRPr="00C45EF9">
        <w:rPr>
          <w:rFonts w:ascii="Bahnschrift" w:hAnsi="Bahnschrift"/>
          <w:color w:val="002060"/>
        </w:rPr>
        <w:t xml:space="preserve">any type of Management, Supervisor, Admin, or Part-time related work will be considered.  </w:t>
      </w:r>
      <w:r w:rsidR="00F91D8F" w:rsidRPr="00C45EF9">
        <w:rPr>
          <w:rFonts w:ascii="Bahnschrift" w:hAnsi="Bahnschrift" w:cs="Arial"/>
          <w:color w:val="002060"/>
          <w:shd w:val="clear" w:color="auto" w:fill="FFFFFF"/>
        </w:rPr>
        <w:t xml:space="preserve">My Salary </w:t>
      </w:r>
      <w:r w:rsidR="00E97C14">
        <w:rPr>
          <w:rFonts w:ascii="Bahnschrift" w:hAnsi="Bahnschrift" w:cs="Arial"/>
          <w:color w:val="002060"/>
          <w:shd w:val="clear" w:color="auto" w:fill="FFFFFF"/>
        </w:rPr>
        <w:t>or Volunteer work</w:t>
      </w:r>
      <w:bookmarkStart w:id="0" w:name="_GoBack"/>
      <w:bookmarkEnd w:id="0"/>
      <w:r w:rsidR="00E97C14">
        <w:rPr>
          <w:rFonts w:ascii="Bahnschrift" w:hAnsi="Bahnschrift" w:cs="Arial"/>
          <w:color w:val="002060"/>
          <w:shd w:val="clear" w:color="auto" w:fill="FFFFFF"/>
        </w:rPr>
        <w:t xml:space="preserve"> </w:t>
      </w:r>
      <w:r w:rsidR="00F91D8F" w:rsidRPr="00C45EF9">
        <w:rPr>
          <w:rFonts w:ascii="Bahnschrift" w:hAnsi="Bahnschrift" w:cs="Arial"/>
          <w:color w:val="002060"/>
          <w:shd w:val="clear" w:color="auto" w:fill="FFFFFF"/>
        </w:rPr>
        <w:t xml:space="preserve">and Availability are negotiable as well as </w:t>
      </w:r>
      <w:r w:rsidR="00532892" w:rsidRPr="00C45EF9">
        <w:rPr>
          <w:rFonts w:ascii="Bahnschrift" w:hAnsi="Bahnschrift" w:cs="Arial"/>
          <w:color w:val="002060"/>
          <w:shd w:val="clear" w:color="auto" w:fill="FFFFFF"/>
        </w:rPr>
        <w:t>relocation.</w:t>
      </w:r>
      <w:r w:rsidR="00532892" w:rsidRPr="00C45EF9">
        <w:rPr>
          <w:rFonts w:ascii="Bahnschrift" w:hAnsi="Bahnschrift"/>
          <w:color w:val="002060"/>
        </w:rPr>
        <w:t xml:space="preserve"> I</w:t>
      </w:r>
      <w:r w:rsidR="00134C46" w:rsidRPr="00C45EF9">
        <w:rPr>
          <w:rFonts w:ascii="Bahnschrift" w:hAnsi="Bahnschrift"/>
          <w:color w:val="002060"/>
        </w:rPr>
        <w:t xml:space="preserve"> am a seasoned </w:t>
      </w:r>
      <w:r w:rsidR="0004550E" w:rsidRPr="00C45EF9">
        <w:rPr>
          <w:rFonts w:ascii="Bahnschrift" w:hAnsi="Bahnschrift"/>
          <w:color w:val="002060"/>
        </w:rPr>
        <w:t>management</w:t>
      </w:r>
      <w:r w:rsidR="004E6D35" w:rsidRPr="00C45EF9">
        <w:rPr>
          <w:rFonts w:ascii="Bahnschrift" w:hAnsi="Bahnschrift"/>
          <w:color w:val="002060"/>
        </w:rPr>
        <w:t xml:space="preserve"> profession</w:t>
      </w:r>
      <w:r w:rsidR="00F62CCB" w:rsidRPr="00C45EF9">
        <w:rPr>
          <w:rFonts w:ascii="Bahnschrift" w:hAnsi="Bahnschrift"/>
          <w:color w:val="002060"/>
        </w:rPr>
        <w:t>al</w:t>
      </w:r>
      <w:r w:rsidR="004E6D35" w:rsidRPr="00C45EF9">
        <w:rPr>
          <w:rFonts w:ascii="Bahnschrift" w:hAnsi="Bahnschrift"/>
          <w:color w:val="002060"/>
        </w:rPr>
        <w:t xml:space="preserve"> with very good peopl</w:t>
      </w:r>
      <w:r w:rsidR="00F62CCB" w:rsidRPr="00C45EF9">
        <w:rPr>
          <w:rFonts w:ascii="Bahnschrift" w:hAnsi="Bahnschrift"/>
          <w:color w:val="002060"/>
        </w:rPr>
        <w:t xml:space="preserve">e &amp; </w:t>
      </w:r>
      <w:r w:rsidR="00AC2472" w:rsidRPr="00C45EF9">
        <w:rPr>
          <w:rFonts w:ascii="Bahnschrift" w:hAnsi="Bahnschrift"/>
          <w:color w:val="002060"/>
        </w:rPr>
        <w:t xml:space="preserve">supervisory skills. </w:t>
      </w:r>
    </w:p>
    <w:p w:rsidR="00532892" w:rsidRDefault="00532892" w:rsidP="00532892">
      <w:pPr>
        <w:shd w:val="clear" w:color="auto" w:fill="FFFFFF"/>
        <w:spacing w:after="0" w:line="240" w:lineRule="auto"/>
        <w:rPr>
          <w:rFonts w:ascii="Bahnschrift" w:hAnsi="Bahnschrift"/>
          <w:color w:val="002060"/>
        </w:rPr>
      </w:pPr>
    </w:p>
    <w:p w:rsidR="00EB65D6" w:rsidRDefault="00532892" w:rsidP="00532892">
      <w:pPr>
        <w:shd w:val="clear" w:color="auto" w:fill="FFFFFF"/>
        <w:spacing w:after="0" w:line="240" w:lineRule="auto"/>
        <w:rPr>
          <w:rFonts w:ascii="Bahnschrift" w:hAnsi="Bahnschrift"/>
          <w:color w:val="002060"/>
        </w:rPr>
      </w:pPr>
      <w:r>
        <w:rPr>
          <w:rFonts w:ascii="Bahnschrift" w:hAnsi="Bahnschrift"/>
          <w:color w:val="002060"/>
        </w:rPr>
        <w:t>I</w:t>
      </w:r>
      <w:r w:rsidR="00F62CCB" w:rsidRPr="00C45EF9">
        <w:rPr>
          <w:rFonts w:ascii="Bahnschrift" w:hAnsi="Bahnschrift"/>
          <w:color w:val="002060"/>
        </w:rPr>
        <w:t xml:space="preserve"> am </w:t>
      </w:r>
      <w:r w:rsidR="004E6D35" w:rsidRPr="00C45EF9">
        <w:rPr>
          <w:rFonts w:ascii="Bahnschrift" w:hAnsi="Bahnschrift"/>
          <w:color w:val="002060"/>
        </w:rPr>
        <w:t xml:space="preserve">committed to </w:t>
      </w:r>
      <w:r w:rsidR="00AC2472" w:rsidRPr="00C45EF9">
        <w:rPr>
          <w:rFonts w:ascii="Bahnschrift" w:hAnsi="Bahnschrift"/>
          <w:color w:val="002060"/>
        </w:rPr>
        <w:t>Safety and D</w:t>
      </w:r>
      <w:r w:rsidR="004E6D35" w:rsidRPr="00C45EF9">
        <w:rPr>
          <w:rFonts w:ascii="Bahnschrift" w:hAnsi="Bahnschrift"/>
          <w:color w:val="002060"/>
        </w:rPr>
        <w:t xml:space="preserve">elivery with customer satisfaction. </w:t>
      </w:r>
      <w:r w:rsidR="002832CF" w:rsidRPr="00C45EF9">
        <w:rPr>
          <w:rFonts w:ascii="Bahnschrift" w:hAnsi="Bahnschrift"/>
          <w:color w:val="002060"/>
        </w:rPr>
        <w:t xml:space="preserve">I am also still professionally registered.   </w:t>
      </w:r>
      <w:r w:rsidR="004E6D35" w:rsidRPr="00C45EF9">
        <w:rPr>
          <w:rFonts w:ascii="Bahnschrift" w:hAnsi="Bahnschrift"/>
          <w:color w:val="002060"/>
        </w:rPr>
        <w:t>With +30 years’ ma</w:t>
      </w:r>
      <w:r w:rsidR="001556AC" w:rsidRPr="00C45EF9">
        <w:rPr>
          <w:rFonts w:ascii="Bahnschrift" w:hAnsi="Bahnschrift"/>
          <w:color w:val="002060"/>
        </w:rPr>
        <w:t>nagement experience in various p</w:t>
      </w:r>
      <w:r w:rsidR="004E6D35" w:rsidRPr="00C45EF9">
        <w:rPr>
          <w:rFonts w:ascii="Bahnschrift" w:hAnsi="Bahnschrift"/>
          <w:color w:val="002060"/>
        </w:rPr>
        <w:t xml:space="preserve">rojects with multi-discipline </w:t>
      </w:r>
      <w:r w:rsidR="00F21332" w:rsidRPr="00C45EF9">
        <w:rPr>
          <w:rFonts w:ascii="Bahnschrift" w:hAnsi="Bahnschrift"/>
          <w:color w:val="002060"/>
        </w:rPr>
        <w:t>supervision of</w:t>
      </w:r>
      <w:r w:rsidR="004E6D35" w:rsidRPr="00C45EF9">
        <w:rPr>
          <w:rFonts w:ascii="Bahnschrift" w:hAnsi="Bahnschrift"/>
          <w:color w:val="002060"/>
        </w:rPr>
        <w:t xml:space="preserve"> </w:t>
      </w:r>
      <w:r w:rsidR="00F21332" w:rsidRPr="00C45EF9">
        <w:rPr>
          <w:rFonts w:ascii="Bahnschrift" w:hAnsi="Bahnschrift"/>
          <w:color w:val="002060"/>
        </w:rPr>
        <w:t>Engineering, Financial</w:t>
      </w:r>
      <w:r w:rsidR="002034FF" w:rsidRPr="00C45EF9">
        <w:rPr>
          <w:rFonts w:ascii="Bahnschrift" w:hAnsi="Bahnschrift"/>
          <w:color w:val="002060"/>
        </w:rPr>
        <w:t xml:space="preserve"> and Construction teams </w:t>
      </w:r>
      <w:r w:rsidR="00925A45" w:rsidRPr="00C45EF9">
        <w:rPr>
          <w:rFonts w:ascii="Bahnschrift" w:hAnsi="Bahnschrift"/>
          <w:color w:val="002060"/>
        </w:rPr>
        <w:t xml:space="preserve">with </w:t>
      </w:r>
      <w:r w:rsidR="009242DB">
        <w:rPr>
          <w:rFonts w:ascii="Bahnschrift" w:hAnsi="Bahnschrift"/>
          <w:color w:val="002060"/>
        </w:rPr>
        <w:t xml:space="preserve">Steel, Civil &amp; Electrics </w:t>
      </w:r>
      <w:r w:rsidR="00AC2472" w:rsidRPr="00C45EF9">
        <w:rPr>
          <w:rFonts w:ascii="Bahnschrift" w:hAnsi="Bahnschrift"/>
          <w:color w:val="002060"/>
        </w:rPr>
        <w:t>Site W</w:t>
      </w:r>
      <w:r w:rsidR="009242DB">
        <w:rPr>
          <w:rFonts w:ascii="Bahnschrift" w:hAnsi="Bahnschrift"/>
          <w:color w:val="002060"/>
        </w:rPr>
        <w:t xml:space="preserve">orks </w:t>
      </w:r>
      <w:r w:rsidR="009242DB" w:rsidRPr="00C45EF9">
        <w:rPr>
          <w:rFonts w:ascii="Bahnschrift" w:hAnsi="Bahnschrift"/>
          <w:color w:val="002060"/>
        </w:rPr>
        <w:t>and Safety</w:t>
      </w:r>
      <w:r w:rsidR="00AC2472" w:rsidRPr="00C45EF9">
        <w:rPr>
          <w:rFonts w:ascii="Bahnschrift" w:hAnsi="Bahnschrift"/>
          <w:color w:val="002060"/>
        </w:rPr>
        <w:t xml:space="preserve"> &amp; </w:t>
      </w:r>
      <w:r w:rsidR="00B550F1" w:rsidRPr="00C45EF9">
        <w:rPr>
          <w:rFonts w:ascii="Bahnschrift" w:hAnsi="Bahnschrift"/>
          <w:color w:val="002060"/>
        </w:rPr>
        <w:t>Contract management</w:t>
      </w:r>
      <w:r w:rsidR="00E61FEC">
        <w:rPr>
          <w:rFonts w:ascii="Bahnschrift" w:hAnsi="Bahnschrift"/>
          <w:color w:val="002060"/>
        </w:rPr>
        <w:t xml:space="preserve"> </w:t>
      </w:r>
      <w:r w:rsidR="009242DB">
        <w:rPr>
          <w:rFonts w:ascii="Bahnschrift" w:hAnsi="Bahnschrift"/>
          <w:color w:val="002060"/>
        </w:rPr>
        <w:t>inclusive of Quality Control, Welding and Fabrication.</w:t>
      </w:r>
      <w:r w:rsidR="00E61FEC">
        <w:rPr>
          <w:rFonts w:ascii="Bahnschrift" w:hAnsi="Bahnschrift"/>
          <w:color w:val="002060"/>
        </w:rPr>
        <w:t xml:space="preserve"> T</w:t>
      </w:r>
      <w:r w:rsidR="00925A45" w:rsidRPr="00C45EF9">
        <w:rPr>
          <w:rFonts w:ascii="Bahnschrift" w:hAnsi="Bahnschrift"/>
          <w:color w:val="002060"/>
        </w:rPr>
        <w:t xml:space="preserve">his is </w:t>
      </w:r>
      <w:r w:rsidR="002034FF" w:rsidRPr="00C45EF9">
        <w:rPr>
          <w:rFonts w:ascii="Bahnschrift" w:hAnsi="Bahnschrift"/>
          <w:color w:val="002060"/>
        </w:rPr>
        <w:t xml:space="preserve">inclusive </w:t>
      </w:r>
      <w:r w:rsidR="00F62CCB" w:rsidRPr="00C45EF9">
        <w:rPr>
          <w:rFonts w:ascii="Bahnschrift" w:hAnsi="Bahnschrift"/>
          <w:color w:val="002060"/>
        </w:rPr>
        <w:t xml:space="preserve">of </w:t>
      </w:r>
      <w:r w:rsidR="00AC2472" w:rsidRPr="00C45EF9">
        <w:rPr>
          <w:rFonts w:ascii="Bahnschrift" w:hAnsi="Bahnschrift"/>
          <w:color w:val="002060"/>
        </w:rPr>
        <w:t xml:space="preserve">SHEQ, </w:t>
      </w:r>
      <w:r w:rsidR="00F62CCB" w:rsidRPr="00C45EF9">
        <w:rPr>
          <w:rFonts w:ascii="Bahnschrift" w:hAnsi="Bahnschrift"/>
          <w:color w:val="002060"/>
        </w:rPr>
        <w:t xml:space="preserve">logistics, </w:t>
      </w:r>
      <w:r w:rsidR="00263BE0">
        <w:rPr>
          <w:rFonts w:ascii="Bahnschrift" w:hAnsi="Bahnschrift"/>
          <w:color w:val="002060"/>
        </w:rPr>
        <w:t>delivery, transport accommodation with catering facilities.</w:t>
      </w:r>
    </w:p>
    <w:p w:rsidR="00EB65D6" w:rsidRDefault="00EB65D6" w:rsidP="00532892">
      <w:pPr>
        <w:shd w:val="clear" w:color="auto" w:fill="FFFFFF"/>
        <w:spacing w:after="0" w:line="240" w:lineRule="auto"/>
        <w:rPr>
          <w:rFonts w:ascii="Bahnschrift" w:hAnsi="Bahnschrift"/>
          <w:color w:val="002060"/>
        </w:rPr>
      </w:pPr>
    </w:p>
    <w:p w:rsidR="004E6D35" w:rsidRPr="00C45EF9" w:rsidRDefault="00635FB1" w:rsidP="00532892">
      <w:pPr>
        <w:shd w:val="clear" w:color="auto" w:fill="FFFFFF"/>
        <w:spacing w:after="0" w:line="240" w:lineRule="auto"/>
        <w:rPr>
          <w:rFonts w:ascii="Bahnschrift" w:hAnsi="Bahnschrift"/>
          <w:color w:val="002060"/>
        </w:rPr>
      </w:pPr>
      <w:r w:rsidRPr="00C45EF9">
        <w:rPr>
          <w:rFonts w:ascii="Bahnschrift" w:hAnsi="Bahnschrift"/>
          <w:color w:val="002060"/>
        </w:rPr>
        <w:t>I a</w:t>
      </w:r>
      <w:r w:rsidR="005F0539" w:rsidRPr="00C45EF9">
        <w:rPr>
          <w:rFonts w:ascii="Bahnschrift" w:hAnsi="Bahnschrift"/>
          <w:color w:val="002060"/>
        </w:rPr>
        <w:t xml:space="preserve">lso </w:t>
      </w:r>
      <w:r w:rsidRPr="00C45EF9">
        <w:rPr>
          <w:rFonts w:ascii="Bahnschrift" w:hAnsi="Bahnschrift"/>
          <w:color w:val="002060"/>
        </w:rPr>
        <w:t xml:space="preserve">have </w:t>
      </w:r>
      <w:r w:rsidR="005F0539" w:rsidRPr="00C45EF9">
        <w:rPr>
          <w:rFonts w:ascii="Bahnschrift" w:hAnsi="Bahnschrift"/>
          <w:color w:val="002060"/>
        </w:rPr>
        <w:t xml:space="preserve">good </w:t>
      </w:r>
      <w:r w:rsidR="00F62CCB" w:rsidRPr="00C45EF9">
        <w:rPr>
          <w:rFonts w:ascii="Bahnschrift" w:hAnsi="Bahnschrift"/>
          <w:color w:val="002060"/>
        </w:rPr>
        <w:t>building</w:t>
      </w:r>
      <w:r w:rsidR="005427CB" w:rsidRPr="00C45EF9">
        <w:rPr>
          <w:rFonts w:ascii="Bahnschrift" w:hAnsi="Bahnschrift"/>
          <w:color w:val="002060"/>
        </w:rPr>
        <w:t xml:space="preserve"> </w:t>
      </w:r>
      <w:r w:rsidR="00F62CCB" w:rsidRPr="00C45EF9">
        <w:rPr>
          <w:rFonts w:ascii="Bahnschrift" w:hAnsi="Bahnschrift"/>
          <w:color w:val="002060"/>
        </w:rPr>
        <w:t xml:space="preserve">property </w:t>
      </w:r>
      <w:r w:rsidR="005427CB" w:rsidRPr="00C45EF9">
        <w:rPr>
          <w:rFonts w:ascii="Bahnschrift" w:hAnsi="Bahnschrift"/>
          <w:color w:val="002060"/>
        </w:rPr>
        <w:t xml:space="preserve">contracts </w:t>
      </w:r>
      <w:r w:rsidRPr="00C45EF9">
        <w:rPr>
          <w:rFonts w:ascii="Bahnschrift" w:hAnsi="Bahnschrift"/>
          <w:color w:val="002060"/>
        </w:rPr>
        <w:t xml:space="preserve">experiences </w:t>
      </w:r>
      <w:r w:rsidR="00F62CCB" w:rsidRPr="00C45EF9">
        <w:rPr>
          <w:rFonts w:ascii="Bahnschrift" w:hAnsi="Bahnschrift"/>
          <w:color w:val="002060"/>
        </w:rPr>
        <w:t xml:space="preserve">with </w:t>
      </w:r>
      <w:r w:rsidR="002832CF" w:rsidRPr="00C45EF9">
        <w:rPr>
          <w:rFonts w:ascii="Bahnschrift" w:hAnsi="Bahnschrift"/>
          <w:color w:val="002060"/>
        </w:rPr>
        <w:t xml:space="preserve">retail, </w:t>
      </w:r>
      <w:r w:rsidR="00F62CCB" w:rsidRPr="00C45EF9">
        <w:rPr>
          <w:rFonts w:ascii="Bahnschrift" w:hAnsi="Bahnschrift"/>
          <w:color w:val="002060"/>
        </w:rPr>
        <w:t xml:space="preserve">commercial &amp; Industrial </w:t>
      </w:r>
      <w:r w:rsidRPr="00C45EF9">
        <w:rPr>
          <w:rFonts w:ascii="Bahnschrift" w:hAnsi="Bahnschrift"/>
          <w:color w:val="002060"/>
        </w:rPr>
        <w:t>complexes</w:t>
      </w:r>
      <w:r w:rsidR="00AC2472" w:rsidRPr="00C45EF9">
        <w:rPr>
          <w:rFonts w:ascii="Bahnschrift" w:hAnsi="Bahnschrift"/>
          <w:color w:val="002060"/>
        </w:rPr>
        <w:t xml:space="preserve">, </w:t>
      </w:r>
      <w:r w:rsidR="00A04B93" w:rsidRPr="00C45EF9">
        <w:rPr>
          <w:rFonts w:ascii="Bahnschrift" w:hAnsi="Bahnschrift"/>
          <w:color w:val="002060"/>
        </w:rPr>
        <w:t>with QS, BOQ tenders etc</w:t>
      </w:r>
      <w:r w:rsidR="00CB2DA7" w:rsidRPr="00C45EF9">
        <w:rPr>
          <w:rFonts w:ascii="Bahnschrift" w:hAnsi="Bahnschrift"/>
          <w:color w:val="002060"/>
        </w:rPr>
        <w:t>.</w:t>
      </w:r>
      <w:r w:rsidR="005D5670" w:rsidRPr="00C45EF9">
        <w:rPr>
          <w:rFonts w:ascii="Bahnschrift" w:hAnsi="Bahnschrift"/>
          <w:color w:val="002060"/>
        </w:rPr>
        <w:t xml:space="preserve"> </w:t>
      </w:r>
      <w:r w:rsidR="002034FF" w:rsidRPr="00C45EF9">
        <w:rPr>
          <w:rFonts w:ascii="Bahnschrift" w:hAnsi="Bahnschrift"/>
          <w:color w:val="002060"/>
        </w:rPr>
        <w:t xml:space="preserve">I have hands-on experiences </w:t>
      </w:r>
      <w:r w:rsidRPr="00C45EF9">
        <w:rPr>
          <w:rFonts w:ascii="Bahnschrift" w:hAnsi="Bahnschrift"/>
          <w:color w:val="002060"/>
        </w:rPr>
        <w:t xml:space="preserve">on </w:t>
      </w:r>
      <w:r w:rsidR="005427CB" w:rsidRPr="00C45EF9">
        <w:rPr>
          <w:rFonts w:ascii="Bahnschrift" w:hAnsi="Bahnschrift"/>
          <w:color w:val="002060"/>
        </w:rPr>
        <w:t xml:space="preserve">various </w:t>
      </w:r>
      <w:r w:rsidRPr="00C45EF9">
        <w:rPr>
          <w:rFonts w:ascii="Bahnschrift" w:hAnsi="Bahnschrift"/>
          <w:color w:val="002060"/>
        </w:rPr>
        <w:t>installations within the building trades, typically b</w:t>
      </w:r>
      <w:r w:rsidR="00E61FEC">
        <w:rPr>
          <w:rFonts w:ascii="Bahnschrift" w:hAnsi="Bahnschrift"/>
          <w:color w:val="002060"/>
        </w:rPr>
        <w:t>uilding, electrics, pluming, related trades and quality control thereof.</w:t>
      </w:r>
    </w:p>
    <w:p w:rsidR="0044424B" w:rsidRPr="00C45EF9" w:rsidRDefault="0044424B" w:rsidP="004E6D35">
      <w:pPr>
        <w:pStyle w:val="Styl1"/>
        <w:rPr>
          <w:rFonts w:ascii="Bahnschrift" w:hAnsi="Bahnschrift" w:cs="Arial"/>
          <w:b/>
          <w:i/>
          <w:color w:val="002060"/>
          <w:sz w:val="22"/>
          <w:szCs w:val="22"/>
          <w:lang w:val="en-US"/>
        </w:rPr>
      </w:pPr>
      <w:r w:rsidRPr="00C45EF9">
        <w:rPr>
          <w:rFonts w:ascii="Bahnschrift" w:hAnsi="Bahnschrift" w:cs="Arial"/>
          <w:b/>
          <w:i/>
          <w:color w:val="002060"/>
          <w:sz w:val="22"/>
          <w:szCs w:val="22"/>
          <w:lang w:val="en-US"/>
        </w:rPr>
        <w:t>Skill Highlights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96"/>
        <w:gridCol w:w="4697"/>
      </w:tblGrid>
      <w:tr w:rsidR="00127392" w:rsidRPr="00C45EF9" w:rsidTr="00197D5A">
        <w:trPr>
          <w:trHeight w:val="991"/>
        </w:trPr>
        <w:tc>
          <w:tcPr>
            <w:tcW w:w="4696" w:type="dxa"/>
          </w:tcPr>
          <w:p w:rsidR="00CB2DA7" w:rsidRPr="00C45EF9" w:rsidRDefault="00CB2DA7" w:rsidP="00CB2D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ahnschrift" w:hAnsi="Bahnschrift" w:cs="Arial"/>
                <w:color w:val="002060"/>
                <w:sz w:val="22"/>
                <w:szCs w:val="22"/>
              </w:rPr>
            </w:pPr>
            <w:r w:rsidRPr="00C45EF9">
              <w:rPr>
                <w:rFonts w:ascii="Bahnschrift" w:hAnsi="Bahnschrift" w:cs="Arial"/>
                <w:color w:val="002060"/>
                <w:sz w:val="22"/>
                <w:szCs w:val="22"/>
                <w:lang w:val="en-US"/>
              </w:rPr>
              <w:t xml:space="preserve">Management leadership attributes </w:t>
            </w:r>
          </w:p>
          <w:p w:rsidR="00127392" w:rsidRPr="00C45EF9" w:rsidRDefault="00B97E47" w:rsidP="00197D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ahnschrift" w:hAnsi="Bahnschrift" w:cs="Arial"/>
                <w:color w:val="002060"/>
                <w:sz w:val="22"/>
                <w:szCs w:val="22"/>
              </w:rPr>
            </w:pPr>
            <w:r w:rsidRPr="00C45EF9">
              <w:rPr>
                <w:rFonts w:ascii="Bahnschrift" w:hAnsi="Bahnschrift" w:cs="Arial"/>
                <w:color w:val="002060"/>
                <w:sz w:val="22"/>
                <w:szCs w:val="22"/>
              </w:rPr>
              <w:t xml:space="preserve">Safety &amp; </w:t>
            </w:r>
            <w:r w:rsidR="00127392" w:rsidRPr="00C45EF9">
              <w:rPr>
                <w:rFonts w:ascii="Bahnschrift" w:hAnsi="Bahnschrift" w:cs="Arial"/>
                <w:color w:val="002060"/>
                <w:sz w:val="22"/>
                <w:szCs w:val="22"/>
              </w:rPr>
              <w:t>De</w:t>
            </w:r>
            <w:r w:rsidR="00492277">
              <w:rPr>
                <w:rFonts w:ascii="Bahnschrift" w:hAnsi="Bahnschrift" w:cs="Arial"/>
                <w:color w:val="002060"/>
                <w:sz w:val="22"/>
                <w:szCs w:val="22"/>
              </w:rPr>
              <w:t xml:space="preserve">lviery </w:t>
            </w:r>
            <w:r w:rsidR="00127392" w:rsidRPr="00C45EF9">
              <w:rPr>
                <w:rFonts w:ascii="Bahnschrift" w:hAnsi="Bahnschrift" w:cs="Arial"/>
                <w:color w:val="002060"/>
                <w:sz w:val="22"/>
                <w:szCs w:val="22"/>
              </w:rPr>
              <w:t>focused</w:t>
            </w:r>
          </w:p>
          <w:p w:rsidR="00127392" w:rsidRPr="00C45EF9" w:rsidRDefault="00127392" w:rsidP="00197D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ahnschrift" w:hAnsi="Bahnschrift" w:cs="Arial"/>
                <w:color w:val="002060"/>
                <w:sz w:val="22"/>
                <w:szCs w:val="22"/>
                <w:lang w:val="en-US"/>
              </w:rPr>
            </w:pPr>
            <w:r w:rsidRPr="00C45EF9">
              <w:rPr>
                <w:rFonts w:ascii="Bahnschrift" w:hAnsi="Bahnschrift" w:cs="Arial"/>
                <w:color w:val="002060"/>
                <w:sz w:val="22"/>
                <w:szCs w:val="22"/>
                <w:lang w:val="en-US"/>
              </w:rPr>
              <w:t>Good decision maker</w:t>
            </w:r>
          </w:p>
          <w:p w:rsidR="00127392" w:rsidRPr="00C45EF9" w:rsidRDefault="00127392" w:rsidP="00197D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ahnschrift" w:hAnsi="Bahnschrift" w:cs="Arial"/>
                <w:color w:val="002060"/>
                <w:sz w:val="22"/>
                <w:szCs w:val="22"/>
                <w:lang w:val="en-US"/>
              </w:rPr>
            </w:pPr>
            <w:r w:rsidRPr="00C45EF9">
              <w:rPr>
                <w:rFonts w:ascii="Bahnschrift" w:hAnsi="Bahnschrift" w:cs="Arial"/>
                <w:color w:val="002060"/>
                <w:sz w:val="22"/>
                <w:szCs w:val="22"/>
                <w:lang w:val="en-US"/>
              </w:rPr>
              <w:t>Complex problem solver</w:t>
            </w:r>
          </w:p>
          <w:p w:rsidR="00127392" w:rsidRPr="00C45EF9" w:rsidRDefault="00127392" w:rsidP="00E07BB3">
            <w:pPr>
              <w:pStyle w:val="ListParagraph"/>
              <w:spacing w:after="0" w:line="240" w:lineRule="auto"/>
              <w:rPr>
                <w:rFonts w:ascii="Bahnschrift" w:hAnsi="Bahnschrift" w:cs="Arial"/>
                <w:color w:val="002060"/>
                <w:sz w:val="22"/>
                <w:szCs w:val="22"/>
              </w:rPr>
            </w:pPr>
          </w:p>
        </w:tc>
        <w:tc>
          <w:tcPr>
            <w:tcW w:w="4697" w:type="dxa"/>
          </w:tcPr>
          <w:p w:rsidR="00127392" w:rsidRPr="00C45EF9" w:rsidRDefault="002C56FB" w:rsidP="00197D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ahnschrift" w:hAnsi="Bahnschrift" w:cs="Arial"/>
                <w:color w:val="002060"/>
                <w:sz w:val="22"/>
                <w:szCs w:val="22"/>
                <w:lang w:val="en-US"/>
              </w:rPr>
            </w:pPr>
            <w:r w:rsidRPr="00C45EF9">
              <w:rPr>
                <w:rFonts w:ascii="Bahnschrift" w:hAnsi="Bahnschrift" w:cs="Arial"/>
                <w:color w:val="002060"/>
                <w:sz w:val="22"/>
                <w:szCs w:val="22"/>
                <w:lang w:val="en-US"/>
              </w:rPr>
              <w:t>Strong user of Computer &amp; MS suit</w:t>
            </w:r>
            <w:r w:rsidR="00A278D2" w:rsidRPr="00C45EF9">
              <w:rPr>
                <w:rFonts w:ascii="Bahnschrift" w:hAnsi="Bahnschrift" w:cs="Arial"/>
                <w:color w:val="002060"/>
                <w:sz w:val="22"/>
                <w:szCs w:val="22"/>
                <w:lang w:val="en-US"/>
              </w:rPr>
              <w:t xml:space="preserve"> </w:t>
            </w:r>
          </w:p>
          <w:p w:rsidR="00E07BB3" w:rsidRPr="00C45EF9" w:rsidRDefault="00E07BB3" w:rsidP="00E07B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ahnschrift" w:hAnsi="Bahnschrift" w:cs="Arial"/>
                <w:color w:val="002060"/>
                <w:sz w:val="22"/>
                <w:szCs w:val="22"/>
              </w:rPr>
            </w:pPr>
            <w:r w:rsidRPr="00C45EF9">
              <w:rPr>
                <w:rFonts w:ascii="Bahnschrift" w:hAnsi="Bahnschrift" w:cs="Arial"/>
                <w:color w:val="002060"/>
                <w:sz w:val="22"/>
                <w:szCs w:val="22"/>
                <w:lang w:val="en-US"/>
              </w:rPr>
              <w:t>Go</w:t>
            </w:r>
            <w:r w:rsidR="00CB2DA7" w:rsidRPr="00C45EF9">
              <w:rPr>
                <w:rFonts w:ascii="Bahnschrift" w:hAnsi="Bahnschrift" w:cs="Arial"/>
                <w:color w:val="002060"/>
                <w:sz w:val="22"/>
                <w:szCs w:val="22"/>
                <w:lang w:val="en-US"/>
              </w:rPr>
              <w:t xml:space="preserve">od Financial accounting methods </w:t>
            </w:r>
          </w:p>
          <w:p w:rsidR="00CB2DA7" w:rsidRPr="00C45EF9" w:rsidRDefault="00CB2DA7" w:rsidP="00E07B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ahnschrift" w:hAnsi="Bahnschrift" w:cs="Arial"/>
                <w:color w:val="002060"/>
                <w:sz w:val="22"/>
                <w:szCs w:val="22"/>
              </w:rPr>
            </w:pPr>
            <w:r w:rsidRPr="00C45EF9">
              <w:rPr>
                <w:rFonts w:ascii="Bahnschrift" w:hAnsi="Bahnschrift" w:cs="Arial"/>
                <w:color w:val="002060"/>
                <w:sz w:val="22"/>
                <w:szCs w:val="22"/>
                <w:lang w:val="en-US"/>
              </w:rPr>
              <w:t>Solid HR &amp; IR  attributes</w:t>
            </w:r>
          </w:p>
          <w:p w:rsidR="00CB2DA7" w:rsidRPr="00C45EF9" w:rsidRDefault="00CB2DA7" w:rsidP="00E07B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ahnschrift" w:hAnsi="Bahnschrift" w:cs="Arial"/>
                <w:color w:val="002060"/>
                <w:sz w:val="22"/>
                <w:szCs w:val="22"/>
              </w:rPr>
            </w:pPr>
            <w:r w:rsidRPr="00C45EF9">
              <w:rPr>
                <w:rFonts w:ascii="Bahnschrift" w:hAnsi="Bahnschrift" w:cs="Arial"/>
                <w:color w:val="002060"/>
                <w:sz w:val="22"/>
                <w:szCs w:val="22"/>
                <w:lang w:val="en-US"/>
              </w:rPr>
              <w:t xml:space="preserve">Strong  </w:t>
            </w:r>
            <w:r w:rsidR="002C1B2C" w:rsidRPr="00C45EF9">
              <w:rPr>
                <w:rFonts w:ascii="Bahnschrift" w:hAnsi="Bahnschrift"/>
                <w:color w:val="002060"/>
                <w:sz w:val="22"/>
                <w:szCs w:val="22"/>
                <w:lang w:val="en-US"/>
              </w:rPr>
              <w:t>planning</w:t>
            </w:r>
            <w:r w:rsidRPr="00C45EF9">
              <w:rPr>
                <w:rFonts w:ascii="Bahnschrift" w:hAnsi="Bahnschrift"/>
                <w:color w:val="002060"/>
                <w:sz w:val="22"/>
                <w:szCs w:val="22"/>
                <w:lang w:val="en-US"/>
              </w:rPr>
              <w:t xml:space="preserve"> capabilities</w:t>
            </w:r>
          </w:p>
          <w:p w:rsidR="005D5670" w:rsidRPr="00C45EF9" w:rsidRDefault="005D5670" w:rsidP="00E07BB3">
            <w:pPr>
              <w:pStyle w:val="ListParagraph"/>
              <w:spacing w:after="0" w:line="240" w:lineRule="auto"/>
              <w:rPr>
                <w:rFonts w:ascii="Bahnschrift" w:hAnsi="Bahnschrift" w:cs="Arial"/>
                <w:color w:val="002060"/>
                <w:sz w:val="22"/>
                <w:szCs w:val="22"/>
                <w:lang w:val="en-US"/>
              </w:rPr>
            </w:pPr>
          </w:p>
          <w:p w:rsidR="00127392" w:rsidRPr="00C45EF9" w:rsidRDefault="00127392" w:rsidP="00C378AE">
            <w:pPr>
              <w:spacing w:after="0" w:line="240" w:lineRule="auto"/>
              <w:ind w:left="360"/>
              <w:rPr>
                <w:rFonts w:ascii="Bahnschrift" w:hAnsi="Bahnschrift" w:cs="Arial"/>
                <w:color w:val="002060"/>
              </w:rPr>
            </w:pPr>
          </w:p>
        </w:tc>
      </w:tr>
    </w:tbl>
    <w:p w:rsidR="0044424B" w:rsidRPr="00C45EF9" w:rsidRDefault="0044424B" w:rsidP="0044424B">
      <w:pPr>
        <w:pStyle w:val="Styl1"/>
        <w:rPr>
          <w:rFonts w:ascii="Bahnschrift" w:hAnsi="Bahnschrift"/>
          <w:b/>
          <w:i/>
          <w:color w:val="002060"/>
          <w:sz w:val="22"/>
          <w:szCs w:val="22"/>
          <w:lang w:val="en-US"/>
        </w:rPr>
      </w:pPr>
      <w:r w:rsidRPr="00C45EF9">
        <w:rPr>
          <w:rFonts w:ascii="Bahnschrift" w:hAnsi="Bahnschrift"/>
          <w:b/>
          <w:i/>
          <w:color w:val="002060"/>
          <w:sz w:val="22"/>
          <w:szCs w:val="22"/>
          <w:lang w:val="en-US"/>
        </w:rPr>
        <w:lastRenderedPageBreak/>
        <w:t>Education</w:t>
      </w:r>
    </w:p>
    <w:p w:rsidR="00D756F6" w:rsidRPr="00C45EF9" w:rsidRDefault="00E07BB3" w:rsidP="0044424B">
      <w:pPr>
        <w:keepNext/>
        <w:tabs>
          <w:tab w:val="right" w:pos="2126"/>
          <w:tab w:val="left" w:pos="2694"/>
          <w:tab w:val="left" w:pos="6379"/>
        </w:tabs>
        <w:spacing w:after="40" w:line="240" w:lineRule="auto"/>
        <w:ind w:left="2694" w:hanging="2694"/>
        <w:rPr>
          <w:rFonts w:ascii="Bahnschrift" w:hAnsi="Bahnschrift" w:cs="Arial"/>
          <w:color w:val="002060"/>
        </w:rPr>
      </w:pPr>
      <w:r w:rsidRPr="00C45EF9">
        <w:rPr>
          <w:rFonts w:ascii="Bahnschrift" w:hAnsi="Bahnschrift" w:cs="Arial"/>
          <w:color w:val="002060"/>
        </w:rPr>
        <w:t xml:space="preserve">Matric – 1977 </w:t>
      </w:r>
    </w:p>
    <w:p w:rsidR="0044424B" w:rsidRPr="00C45EF9" w:rsidRDefault="00E07BB3" w:rsidP="0044424B">
      <w:pPr>
        <w:keepNext/>
        <w:tabs>
          <w:tab w:val="right" w:pos="2126"/>
          <w:tab w:val="left" w:pos="2694"/>
          <w:tab w:val="left" w:pos="6379"/>
        </w:tabs>
        <w:spacing w:after="40" w:line="240" w:lineRule="auto"/>
        <w:ind w:left="2694" w:hanging="2694"/>
        <w:rPr>
          <w:rFonts w:ascii="Bahnschrift" w:hAnsi="Bahnschrift" w:cs="Arial"/>
          <w:color w:val="002060"/>
        </w:rPr>
      </w:pPr>
      <w:r w:rsidRPr="00C45EF9">
        <w:rPr>
          <w:rFonts w:ascii="Bahnschrift" w:hAnsi="Bahnschrift" w:cs="Arial"/>
          <w:color w:val="002060"/>
        </w:rPr>
        <w:t xml:space="preserve">T4 – HND – Electro Mechanical </w:t>
      </w:r>
      <w:r w:rsidR="0012715B" w:rsidRPr="00C45EF9">
        <w:rPr>
          <w:rFonts w:ascii="Bahnschrift" w:hAnsi="Bahnschrift" w:cs="Arial"/>
          <w:color w:val="002060"/>
        </w:rPr>
        <w:t>–</w:t>
      </w:r>
      <w:r w:rsidRPr="00C45EF9">
        <w:rPr>
          <w:rFonts w:ascii="Bahnschrift" w:hAnsi="Bahnschrift" w:cs="Arial"/>
          <w:color w:val="002060"/>
        </w:rPr>
        <w:t xml:space="preserve"> </w:t>
      </w:r>
      <w:r w:rsidR="0044424B" w:rsidRPr="00C45EF9">
        <w:rPr>
          <w:rFonts w:ascii="Bahnschrift" w:hAnsi="Bahnschrift" w:cs="Arial"/>
          <w:color w:val="002060"/>
        </w:rPr>
        <w:t>1983</w:t>
      </w:r>
    </w:p>
    <w:p w:rsidR="0012715B" w:rsidRPr="00C45EF9" w:rsidRDefault="0012715B" w:rsidP="0012715B">
      <w:pPr>
        <w:keepNext/>
        <w:tabs>
          <w:tab w:val="right" w:pos="2126"/>
          <w:tab w:val="left" w:pos="2694"/>
          <w:tab w:val="left" w:pos="6379"/>
        </w:tabs>
        <w:spacing w:after="40" w:line="240" w:lineRule="auto"/>
        <w:ind w:left="2694" w:hanging="2694"/>
        <w:rPr>
          <w:rFonts w:ascii="Bahnschrift" w:hAnsi="Bahnschrift" w:cs="Arial"/>
          <w:color w:val="002060"/>
        </w:rPr>
      </w:pPr>
      <w:r w:rsidRPr="00C45EF9">
        <w:rPr>
          <w:rFonts w:ascii="Bahnschrift" w:hAnsi="Bahnschrift" w:cs="Arial"/>
          <w:color w:val="002060"/>
        </w:rPr>
        <w:t>Master Diploma – Buss. Admin (PMI certification) – West</w:t>
      </w:r>
      <w:r w:rsidR="00AE2D79" w:rsidRPr="00C45EF9">
        <w:rPr>
          <w:rFonts w:ascii="Bahnschrift" w:hAnsi="Bahnschrift" w:cs="Arial"/>
          <w:color w:val="002060"/>
        </w:rPr>
        <w:t xml:space="preserve">ville University (KZN) – </w:t>
      </w:r>
      <w:r w:rsidR="00F91D8F" w:rsidRPr="00C45EF9">
        <w:rPr>
          <w:rFonts w:ascii="Bahnschrift" w:hAnsi="Bahnschrift" w:cs="Arial"/>
          <w:color w:val="002060"/>
        </w:rPr>
        <w:t>1999</w:t>
      </w:r>
    </w:p>
    <w:p w:rsidR="00145E41" w:rsidRPr="00C45EF9" w:rsidRDefault="00145E41" w:rsidP="00145E41">
      <w:pPr>
        <w:pStyle w:val="Styl1"/>
        <w:rPr>
          <w:rFonts w:ascii="Bahnschrift" w:hAnsi="Bahnschrift"/>
          <w:b/>
          <w:i/>
          <w:color w:val="002060"/>
          <w:sz w:val="22"/>
          <w:szCs w:val="22"/>
          <w:lang w:val="en-US"/>
        </w:rPr>
      </w:pPr>
      <w:r w:rsidRPr="00C45EF9">
        <w:rPr>
          <w:rFonts w:ascii="Bahnschrift" w:hAnsi="Bahnschrift"/>
          <w:b/>
          <w:i/>
          <w:color w:val="002060"/>
          <w:sz w:val="22"/>
          <w:szCs w:val="22"/>
          <w:lang w:val="en-US"/>
        </w:rPr>
        <w:t>Awards</w:t>
      </w:r>
    </w:p>
    <w:p w:rsidR="00145E41" w:rsidRPr="00C45EF9" w:rsidRDefault="00145E41" w:rsidP="00E01883">
      <w:pPr>
        <w:keepNext/>
        <w:tabs>
          <w:tab w:val="right" w:pos="2126"/>
          <w:tab w:val="left" w:pos="2694"/>
          <w:tab w:val="left" w:pos="6379"/>
        </w:tabs>
        <w:spacing w:after="40" w:line="240" w:lineRule="auto"/>
        <w:ind w:left="2694" w:hanging="2694"/>
        <w:rPr>
          <w:rFonts w:ascii="Bahnschrift" w:hAnsi="Bahnschrift" w:cs="Arial"/>
          <w:color w:val="002060"/>
        </w:rPr>
      </w:pPr>
    </w:p>
    <w:p w:rsidR="00E01883" w:rsidRPr="00C45EF9" w:rsidRDefault="00E01883" w:rsidP="00E01883">
      <w:pPr>
        <w:keepNext/>
        <w:tabs>
          <w:tab w:val="right" w:pos="2126"/>
          <w:tab w:val="left" w:pos="2694"/>
          <w:tab w:val="left" w:pos="6379"/>
        </w:tabs>
        <w:spacing w:after="40" w:line="240" w:lineRule="auto"/>
        <w:ind w:left="2694" w:hanging="2694"/>
        <w:rPr>
          <w:rFonts w:ascii="Bahnschrift" w:hAnsi="Bahnschrift"/>
          <w:color w:val="002060"/>
        </w:rPr>
      </w:pPr>
      <w:r w:rsidRPr="00C45EF9">
        <w:rPr>
          <w:rFonts w:ascii="Bahnschrift" w:hAnsi="Bahnschrift" w:cs="Arial"/>
          <w:color w:val="002060"/>
        </w:rPr>
        <w:t xml:space="preserve">Dr.hc - Doctorate Honoris Causa - </w:t>
      </w:r>
      <w:r w:rsidR="00E07BB3" w:rsidRPr="00C45EF9">
        <w:rPr>
          <w:rFonts w:ascii="Bahnschrift" w:hAnsi="Bahnschrift" w:cs="Arial"/>
          <w:color w:val="002060"/>
        </w:rPr>
        <w:t xml:space="preserve">Honorary Degree - </w:t>
      </w:r>
      <w:r w:rsidRPr="00C45EF9">
        <w:rPr>
          <w:rFonts w:ascii="Bahnschrift" w:hAnsi="Bahnschrift" w:cs="Arial"/>
          <w:color w:val="002060"/>
        </w:rPr>
        <w:t xml:space="preserve">2020 </w:t>
      </w:r>
    </w:p>
    <w:p w:rsidR="00537554" w:rsidRPr="00C45EF9" w:rsidRDefault="00537554" w:rsidP="00537554">
      <w:pPr>
        <w:pStyle w:val="Styl1"/>
        <w:rPr>
          <w:rFonts w:ascii="Bahnschrift" w:hAnsi="Bahnschrift"/>
          <w:b/>
          <w:i/>
          <w:color w:val="002060"/>
          <w:sz w:val="22"/>
          <w:szCs w:val="22"/>
          <w:lang w:val="en-US"/>
        </w:rPr>
      </w:pPr>
      <w:r w:rsidRPr="00C45EF9">
        <w:rPr>
          <w:rFonts w:ascii="Bahnschrift" w:hAnsi="Bahnschrift"/>
          <w:b/>
          <w:i/>
          <w:color w:val="002060"/>
          <w:sz w:val="22"/>
          <w:szCs w:val="22"/>
          <w:lang w:val="en-US"/>
        </w:rPr>
        <w:t xml:space="preserve">Professional Registrations </w:t>
      </w:r>
    </w:p>
    <w:p w:rsidR="00537554" w:rsidRPr="00C45EF9" w:rsidRDefault="00537554" w:rsidP="00537554">
      <w:pPr>
        <w:keepNext/>
        <w:tabs>
          <w:tab w:val="right" w:pos="2126"/>
          <w:tab w:val="left" w:pos="2694"/>
          <w:tab w:val="left" w:pos="6379"/>
        </w:tabs>
        <w:spacing w:after="40" w:line="240" w:lineRule="auto"/>
        <w:ind w:left="2694" w:hanging="2694"/>
        <w:rPr>
          <w:rFonts w:ascii="Bahnschrift" w:hAnsi="Bahnschrift" w:cs="Arial"/>
          <w:color w:val="002060"/>
        </w:rPr>
      </w:pPr>
      <w:r w:rsidRPr="00C45EF9">
        <w:rPr>
          <w:rFonts w:ascii="Bahnschrift" w:hAnsi="Bahnschrift" w:cs="Arial"/>
          <w:color w:val="002060"/>
        </w:rPr>
        <w:t>Pr. Tech. Eng - Engineering council of South Africa – no. 200070087</w:t>
      </w:r>
      <w:r w:rsidR="00F13BAD" w:rsidRPr="00C45EF9">
        <w:rPr>
          <w:rFonts w:ascii="Bahnschrift" w:hAnsi="Bahnschrift" w:cs="Arial"/>
          <w:color w:val="002060"/>
        </w:rPr>
        <w:t xml:space="preserve"> </w:t>
      </w:r>
      <w:r w:rsidR="0012715B" w:rsidRPr="00C45EF9">
        <w:rPr>
          <w:rFonts w:ascii="Bahnschrift" w:hAnsi="Bahnschrift" w:cs="Arial"/>
          <w:color w:val="002060"/>
        </w:rPr>
        <w:t>–</w:t>
      </w:r>
      <w:r w:rsidR="00F13BAD" w:rsidRPr="00C45EF9">
        <w:rPr>
          <w:rFonts w:ascii="Bahnschrift" w:hAnsi="Bahnschrift" w:cs="Arial"/>
          <w:color w:val="002060"/>
        </w:rPr>
        <w:t xml:space="preserve"> 2000</w:t>
      </w:r>
    </w:p>
    <w:p w:rsidR="0012715B" w:rsidRPr="00C45EF9" w:rsidRDefault="0012715B" w:rsidP="0012715B">
      <w:pPr>
        <w:keepNext/>
        <w:tabs>
          <w:tab w:val="right" w:pos="2126"/>
          <w:tab w:val="left" w:pos="2694"/>
          <w:tab w:val="left" w:pos="6379"/>
        </w:tabs>
        <w:spacing w:after="40" w:line="240" w:lineRule="auto"/>
        <w:ind w:left="2694" w:hanging="2694"/>
        <w:rPr>
          <w:rFonts w:ascii="Bahnschrift" w:hAnsi="Bahnschrift" w:cs="Arial"/>
          <w:color w:val="002060"/>
        </w:rPr>
      </w:pPr>
      <w:r w:rsidRPr="00C45EF9">
        <w:rPr>
          <w:rFonts w:ascii="Bahnschrift" w:hAnsi="Bahnschrift" w:cs="Arial"/>
          <w:color w:val="002060"/>
        </w:rPr>
        <w:t>Pr.PM - Professional – Project Management South Africa - no. 17383855 – 2005</w:t>
      </w:r>
    </w:p>
    <w:p w:rsidR="004D344F" w:rsidRPr="00C45EF9" w:rsidRDefault="004D344F" w:rsidP="004D344F">
      <w:pPr>
        <w:pStyle w:val="Styl1"/>
        <w:rPr>
          <w:rFonts w:ascii="Bahnschrift" w:hAnsi="Bahnschrift"/>
          <w:b/>
          <w:i/>
          <w:color w:val="002060"/>
          <w:sz w:val="22"/>
          <w:szCs w:val="22"/>
          <w:lang w:val="en-US"/>
        </w:rPr>
      </w:pPr>
      <w:r w:rsidRPr="00C45EF9">
        <w:rPr>
          <w:rFonts w:ascii="Bahnschrift" w:hAnsi="Bahnschrift"/>
          <w:b/>
          <w:i/>
          <w:color w:val="002060"/>
          <w:sz w:val="22"/>
          <w:szCs w:val="22"/>
          <w:lang w:val="en-US"/>
        </w:rPr>
        <w:t>References</w:t>
      </w:r>
    </w:p>
    <w:p w:rsidR="004D344F" w:rsidRPr="00C45EF9" w:rsidRDefault="002832CF" w:rsidP="004D344F">
      <w:pPr>
        <w:jc w:val="both"/>
        <w:rPr>
          <w:rFonts w:ascii="Bahnschrift" w:hAnsi="Bahnschrift" w:cs="Arial"/>
          <w:color w:val="002060"/>
        </w:rPr>
      </w:pPr>
      <w:r w:rsidRPr="00C45EF9">
        <w:rPr>
          <w:rFonts w:ascii="Bahnschrift" w:hAnsi="Bahnschrift" w:cs="Arial"/>
          <w:color w:val="002060"/>
        </w:rPr>
        <w:t>Ron Lawson - Sasol -</w:t>
      </w:r>
      <w:r w:rsidR="004D344F" w:rsidRPr="00C45EF9">
        <w:rPr>
          <w:rFonts w:ascii="Bahnschrift" w:hAnsi="Bahnschrift" w:cs="Arial"/>
          <w:color w:val="002060"/>
        </w:rPr>
        <w:t xml:space="preserve"> 0829037101</w:t>
      </w:r>
    </w:p>
    <w:p w:rsidR="0011019E" w:rsidRPr="00C45EF9" w:rsidRDefault="0011019E" w:rsidP="0011019E">
      <w:pPr>
        <w:jc w:val="both"/>
        <w:rPr>
          <w:rFonts w:ascii="Bahnschrift" w:hAnsi="Bahnschrift" w:cs="Arial"/>
          <w:color w:val="002060"/>
        </w:rPr>
      </w:pPr>
      <w:r w:rsidRPr="00C45EF9">
        <w:rPr>
          <w:rFonts w:ascii="Bahnschrift" w:hAnsi="Bahnschrift" w:cs="Arial"/>
          <w:color w:val="002060"/>
        </w:rPr>
        <w:t>Handre Maree – Hatch – 0828099290</w:t>
      </w:r>
    </w:p>
    <w:p w:rsidR="004229AD" w:rsidRPr="00C45EF9" w:rsidRDefault="004229AD" w:rsidP="004229AD">
      <w:pPr>
        <w:pStyle w:val="Styl1"/>
        <w:spacing w:before="240"/>
        <w:rPr>
          <w:rFonts w:ascii="Bahnschrift" w:hAnsi="Bahnschrift"/>
          <w:b/>
          <w:i/>
          <w:color w:val="002060"/>
          <w:sz w:val="22"/>
          <w:szCs w:val="22"/>
          <w:lang w:val="en-US"/>
        </w:rPr>
      </w:pPr>
      <w:r w:rsidRPr="00C45EF9">
        <w:rPr>
          <w:rFonts w:ascii="Bahnschrift" w:hAnsi="Bahnschrift"/>
          <w:b/>
          <w:i/>
          <w:color w:val="002060"/>
          <w:sz w:val="22"/>
          <w:szCs w:val="22"/>
          <w:lang w:val="en-US"/>
        </w:rPr>
        <w:t>Experience</w:t>
      </w:r>
    </w:p>
    <w:p w:rsidR="004229AD" w:rsidRPr="00C45EF9" w:rsidRDefault="004229AD" w:rsidP="004229AD">
      <w:pPr>
        <w:jc w:val="both"/>
        <w:rPr>
          <w:rFonts w:ascii="Bahnschrift" w:hAnsi="Bahnschrift" w:cs="Arial"/>
          <w:b/>
          <w:color w:val="002060"/>
          <w:u w:val="single"/>
        </w:rPr>
      </w:pPr>
      <w:r w:rsidRPr="00C45EF9">
        <w:rPr>
          <w:rFonts w:ascii="Bahnschrift" w:hAnsi="Bahnschrift" w:cs="Arial"/>
          <w:b/>
          <w:color w:val="002060"/>
          <w:u w:val="single"/>
        </w:rPr>
        <w:t xml:space="preserve">Project </w:t>
      </w:r>
      <w:r w:rsidR="00503EEA" w:rsidRPr="00C45EF9">
        <w:rPr>
          <w:rFonts w:ascii="Bahnschrift" w:hAnsi="Bahnschrift" w:cs="Arial"/>
          <w:b/>
          <w:color w:val="002060"/>
          <w:u w:val="single"/>
        </w:rPr>
        <w:t>M</w:t>
      </w:r>
      <w:r w:rsidRPr="00C45EF9">
        <w:rPr>
          <w:rFonts w:ascii="Bahnschrift" w:hAnsi="Bahnschrift" w:cs="Arial"/>
          <w:b/>
          <w:color w:val="002060"/>
          <w:u w:val="single"/>
        </w:rPr>
        <w:t xml:space="preserve">anagement Consultant </w:t>
      </w:r>
    </w:p>
    <w:p w:rsidR="004229AD" w:rsidRPr="00C45EF9" w:rsidRDefault="004229AD" w:rsidP="004229AD">
      <w:pPr>
        <w:jc w:val="both"/>
        <w:rPr>
          <w:rFonts w:ascii="Bahnschrift" w:hAnsi="Bahnschrift" w:cs="Arial"/>
          <w:color w:val="002060"/>
        </w:rPr>
      </w:pPr>
      <w:r w:rsidRPr="00C45EF9">
        <w:rPr>
          <w:rFonts w:ascii="Bahnschrift" w:hAnsi="Bahnschrift" w:cs="Arial"/>
          <w:color w:val="002060"/>
        </w:rPr>
        <w:t xml:space="preserve">Position: Project </w:t>
      </w:r>
      <w:r w:rsidR="00E61FEC">
        <w:rPr>
          <w:rFonts w:ascii="Bahnschrift" w:hAnsi="Bahnschrift" w:cs="Arial"/>
          <w:color w:val="002060"/>
        </w:rPr>
        <w:t>Manager – Jan 2023</w:t>
      </w:r>
      <w:r w:rsidR="00F91D8F" w:rsidRPr="00C45EF9">
        <w:rPr>
          <w:rFonts w:ascii="Bahnschrift" w:hAnsi="Bahnschrift" w:cs="Arial"/>
          <w:color w:val="002060"/>
        </w:rPr>
        <w:t xml:space="preserve"> to April </w:t>
      </w:r>
      <w:r w:rsidR="00E61FEC">
        <w:rPr>
          <w:rFonts w:ascii="Bahnschrift" w:hAnsi="Bahnschrift" w:cs="Arial"/>
          <w:color w:val="002060"/>
        </w:rPr>
        <w:t>2024</w:t>
      </w:r>
    </w:p>
    <w:p w:rsidR="004229AD" w:rsidRPr="00C45EF9" w:rsidRDefault="004229AD" w:rsidP="004229AD">
      <w:pPr>
        <w:jc w:val="both"/>
        <w:rPr>
          <w:rFonts w:ascii="Bahnschrift" w:hAnsi="Bahnschrift" w:cs="Arial"/>
          <w:color w:val="002060"/>
        </w:rPr>
      </w:pPr>
      <w:r w:rsidRPr="00C45EF9">
        <w:rPr>
          <w:rFonts w:ascii="Bahnschrift" w:hAnsi="Bahnschrift" w:cs="Arial"/>
          <w:color w:val="002060"/>
        </w:rPr>
        <w:t xml:space="preserve">Client: Silver lakes Investment Company - Pretoria </w:t>
      </w:r>
    </w:p>
    <w:p w:rsidR="004229AD" w:rsidRPr="00C45EF9" w:rsidRDefault="004229AD" w:rsidP="004229AD">
      <w:pPr>
        <w:jc w:val="both"/>
        <w:rPr>
          <w:rFonts w:ascii="Bahnschrift" w:hAnsi="Bahnschrift" w:cs="Arial"/>
          <w:color w:val="002060"/>
        </w:rPr>
      </w:pPr>
      <w:r w:rsidRPr="00C45EF9">
        <w:rPr>
          <w:rFonts w:ascii="Bahnschrift" w:hAnsi="Bahnschrift" w:cs="Arial"/>
          <w:color w:val="002060"/>
        </w:rPr>
        <w:t>Scope of Project: Sasol Petrol Station upgrade Project – Fore court, Infrastructure and Tank Facility upgrade, Piping, Tanks and Elect &amp; Instrumentation upgrades, Design, Procurement, Contracts Management &amp; Control systems operations of plant upgrade</w:t>
      </w:r>
    </w:p>
    <w:p w:rsidR="004229AD" w:rsidRPr="00C45EF9" w:rsidRDefault="004229AD" w:rsidP="004229AD">
      <w:pPr>
        <w:jc w:val="both"/>
        <w:rPr>
          <w:rFonts w:ascii="Bahnschrift" w:hAnsi="Bahnschrift" w:cs="Arial"/>
          <w:color w:val="002060"/>
        </w:rPr>
      </w:pPr>
      <w:r w:rsidRPr="00C45EF9">
        <w:rPr>
          <w:rFonts w:ascii="Bahnschrift" w:hAnsi="Bahnschrift" w:cs="Arial"/>
          <w:color w:val="002060"/>
        </w:rPr>
        <w:t>. Val</w:t>
      </w:r>
      <w:r w:rsidR="002832CF" w:rsidRPr="00C45EF9">
        <w:rPr>
          <w:rFonts w:ascii="Bahnschrift" w:hAnsi="Bahnschrift" w:cs="Arial"/>
          <w:color w:val="002060"/>
        </w:rPr>
        <w:t>ue of Project:</w:t>
      </w:r>
      <w:r w:rsidR="00503EEA" w:rsidRPr="00C45EF9">
        <w:rPr>
          <w:rFonts w:ascii="Bahnschrift" w:hAnsi="Bahnschrift" w:cs="Arial"/>
          <w:color w:val="002060"/>
        </w:rPr>
        <w:t xml:space="preserve"> R 3</w:t>
      </w:r>
      <w:r w:rsidRPr="00C45EF9">
        <w:rPr>
          <w:rFonts w:ascii="Bahnschrift" w:hAnsi="Bahnschrift" w:cs="Arial"/>
          <w:color w:val="002060"/>
        </w:rPr>
        <w:t>00 million</w:t>
      </w:r>
    </w:p>
    <w:p w:rsidR="004229AD" w:rsidRPr="00C45EF9" w:rsidRDefault="004229AD" w:rsidP="004229AD">
      <w:pPr>
        <w:jc w:val="both"/>
        <w:rPr>
          <w:rFonts w:ascii="Bahnschrift" w:hAnsi="Bahnschrift"/>
          <w:color w:val="002060"/>
        </w:rPr>
      </w:pPr>
      <w:r w:rsidRPr="00C45EF9">
        <w:rPr>
          <w:rFonts w:ascii="Bahnschrift" w:hAnsi="Bahnschrift" w:cs="Arial"/>
          <w:color w:val="002060"/>
        </w:rPr>
        <w:t xml:space="preserve">. Type of Project: </w:t>
      </w:r>
      <w:r w:rsidRPr="00C45EF9">
        <w:rPr>
          <w:rFonts w:ascii="Bahnschrift" w:hAnsi="Bahnschrift" w:cs="Arial"/>
          <w:color w:val="002060"/>
          <w:shd w:val="clear" w:color="auto" w:fill="FFFFFF"/>
        </w:rPr>
        <w:t>EPCM</w:t>
      </w:r>
      <w:r w:rsidRPr="00C45EF9">
        <w:rPr>
          <w:rFonts w:ascii="Bahnschrift" w:hAnsi="Bahnschrift" w:cs="Arial"/>
          <w:color w:val="002060"/>
        </w:rPr>
        <w:t xml:space="preserve"> management of </w:t>
      </w:r>
      <w:r w:rsidRPr="00C45EF9">
        <w:rPr>
          <w:rFonts w:ascii="Bahnschrift" w:hAnsi="Bahnschrift" w:cs="Arial"/>
          <w:color w:val="002060"/>
          <w:shd w:val="clear" w:color="auto" w:fill="FFFFFF"/>
        </w:rPr>
        <w:t>sub-contractors</w:t>
      </w:r>
      <w:r w:rsidRPr="00C45EF9">
        <w:rPr>
          <w:rFonts w:ascii="Bahnschrift" w:hAnsi="Bahnschrift" w:cs="Arial"/>
          <w:color w:val="002060"/>
        </w:rPr>
        <w:t xml:space="preserve">, Engineering, Procurement, </w:t>
      </w:r>
      <w:r w:rsidR="00B97E47" w:rsidRPr="00C45EF9">
        <w:rPr>
          <w:rFonts w:ascii="Bahnschrift" w:hAnsi="Bahnschrift" w:cs="Arial"/>
          <w:color w:val="002060"/>
        </w:rPr>
        <w:t xml:space="preserve">Safety, </w:t>
      </w:r>
      <w:r w:rsidRPr="00C45EF9">
        <w:rPr>
          <w:rFonts w:ascii="Bahnschrift" w:hAnsi="Bahnschrift" w:cs="Arial"/>
          <w:color w:val="002060"/>
        </w:rPr>
        <w:t xml:space="preserve">Construction, Logistics and also Claims and settlements with contractors. Inclusive of </w:t>
      </w:r>
      <w:r w:rsidRPr="00C45EF9">
        <w:rPr>
          <w:rFonts w:ascii="Bahnschrift" w:hAnsi="Bahnschrift"/>
          <w:color w:val="002060"/>
        </w:rPr>
        <w:t>HVAC</w:t>
      </w:r>
      <w:r w:rsidRPr="00C45EF9">
        <w:rPr>
          <w:rFonts w:ascii="Bahnschrift" w:hAnsi="Bahnschrift" w:cs="Arial"/>
          <w:color w:val="002060"/>
        </w:rPr>
        <w:t>, Electrical reticulations with</w:t>
      </w:r>
      <w:r w:rsidRPr="00C45EF9">
        <w:rPr>
          <w:rFonts w:ascii="Bahnschrift" w:hAnsi="Bahnschrift"/>
          <w:color w:val="002060"/>
        </w:rPr>
        <w:t xml:space="preserve"> </w:t>
      </w:r>
      <w:r w:rsidR="00EC0D22">
        <w:rPr>
          <w:rFonts w:ascii="Bahnschrift" w:hAnsi="Bahnschrift"/>
          <w:color w:val="002060"/>
        </w:rPr>
        <w:t xml:space="preserve">Fire &amp; Gas systems as well </w:t>
      </w:r>
      <w:r w:rsidRPr="00C45EF9">
        <w:rPr>
          <w:rFonts w:ascii="Bahnschrift" w:hAnsi="Bahnschrift"/>
          <w:color w:val="002060"/>
        </w:rPr>
        <w:t>Security and Fencing. Roads works and repair of exist. Roads</w:t>
      </w:r>
      <w:r w:rsidR="00BC5A25" w:rsidRPr="00C45EF9">
        <w:rPr>
          <w:rFonts w:ascii="Bahnschrift" w:hAnsi="Bahnschrift"/>
          <w:color w:val="002060"/>
        </w:rPr>
        <w:t xml:space="preserve">. This included the building a 3 story apartment building on an adjacent property. </w:t>
      </w:r>
      <w:r w:rsidRPr="00C45EF9">
        <w:rPr>
          <w:rFonts w:ascii="Bahnschrift" w:hAnsi="Bahnschrift"/>
          <w:color w:val="002060"/>
        </w:rPr>
        <w:t xml:space="preserve"> </w:t>
      </w:r>
      <w:r w:rsidR="00BC5A25" w:rsidRPr="00C45EF9">
        <w:rPr>
          <w:rFonts w:ascii="Bahnschrift" w:hAnsi="Bahnschrift"/>
          <w:color w:val="002060"/>
        </w:rPr>
        <w:t xml:space="preserve">This included </w:t>
      </w:r>
      <w:r w:rsidR="00BC5A25" w:rsidRPr="00C45EF9">
        <w:rPr>
          <w:rFonts w:ascii="Bahnschrift" w:hAnsi="Bahnschrift" w:cs="Arial"/>
          <w:color w:val="002060"/>
        </w:rPr>
        <w:t xml:space="preserve">management of </w:t>
      </w:r>
      <w:r w:rsidR="00BC5A25" w:rsidRPr="00C45EF9">
        <w:rPr>
          <w:rFonts w:ascii="Bahnschrift" w:hAnsi="Bahnschrift" w:cs="Arial"/>
          <w:color w:val="002060"/>
          <w:shd w:val="clear" w:color="auto" w:fill="FFFFFF"/>
        </w:rPr>
        <w:t>sub-contractors</w:t>
      </w:r>
      <w:r w:rsidR="00BC5A25" w:rsidRPr="00C45EF9">
        <w:rPr>
          <w:rFonts w:ascii="Bahnschrift" w:hAnsi="Bahnschrift" w:cs="Arial"/>
          <w:color w:val="002060"/>
        </w:rPr>
        <w:t xml:space="preserve">, Engineering, Procurement, Construction and Architect interfaces. </w:t>
      </w:r>
    </w:p>
    <w:p w:rsidR="004229AD" w:rsidRPr="00C45EF9" w:rsidRDefault="004229AD" w:rsidP="004229AD">
      <w:pPr>
        <w:jc w:val="both"/>
        <w:rPr>
          <w:rFonts w:ascii="Bahnschrift" w:hAnsi="Bahnschrift" w:cs="Arial"/>
          <w:color w:val="002060"/>
        </w:rPr>
      </w:pPr>
      <w:r w:rsidRPr="00C45EF9">
        <w:rPr>
          <w:rFonts w:ascii="Bahnschrift" w:hAnsi="Bahnschrift"/>
          <w:color w:val="002060"/>
        </w:rPr>
        <w:t>. Real-estate Property Development</w:t>
      </w:r>
      <w:r w:rsidR="00CB2DA7" w:rsidRPr="00C45EF9">
        <w:rPr>
          <w:rFonts w:ascii="Bahnschrift" w:hAnsi="Bahnschrift"/>
          <w:color w:val="002060"/>
        </w:rPr>
        <w:t xml:space="preserve"> and Catering development for Shop &amp; Canteen on site </w:t>
      </w:r>
    </w:p>
    <w:p w:rsidR="004229AD" w:rsidRPr="00C45EF9" w:rsidRDefault="004229AD" w:rsidP="004229AD">
      <w:pPr>
        <w:jc w:val="both"/>
        <w:rPr>
          <w:rFonts w:ascii="Bahnschrift" w:hAnsi="Bahnschrift" w:cs="Arial"/>
          <w:color w:val="002060"/>
        </w:rPr>
      </w:pPr>
      <w:r w:rsidRPr="00C45EF9">
        <w:rPr>
          <w:rFonts w:ascii="Bahnschrift" w:hAnsi="Bahnschrift" w:cs="Arial"/>
          <w:color w:val="002060"/>
        </w:rPr>
        <w:t xml:space="preserve">. Commissioning, Start-up and RFC \ BO handover to Sasol operations. </w:t>
      </w:r>
    </w:p>
    <w:p w:rsidR="001556AC" w:rsidRPr="00C45EF9" w:rsidRDefault="004229AD" w:rsidP="00532892">
      <w:pPr>
        <w:jc w:val="both"/>
        <w:rPr>
          <w:rFonts w:ascii="Bahnschrift" w:hAnsi="Bahnschrift"/>
          <w:b/>
          <w:i/>
          <w:color w:val="002060"/>
        </w:rPr>
      </w:pPr>
      <w:r w:rsidRPr="00C45EF9">
        <w:rPr>
          <w:rFonts w:ascii="Bahnschrift" w:hAnsi="Bahnschrift" w:cs="Arial"/>
          <w:color w:val="002060"/>
        </w:rPr>
        <w:t>. Reasons for leaving – contract completed.</w:t>
      </w:r>
    </w:p>
    <w:p w:rsidR="00C3794B" w:rsidRPr="00C45EF9" w:rsidRDefault="00C3794B" w:rsidP="00C3794B">
      <w:pPr>
        <w:pStyle w:val="Styl1"/>
        <w:spacing w:before="240"/>
        <w:rPr>
          <w:rFonts w:ascii="Bahnschrift" w:hAnsi="Bahnschrift"/>
          <w:b/>
          <w:i/>
          <w:color w:val="002060"/>
          <w:sz w:val="22"/>
          <w:szCs w:val="22"/>
          <w:lang w:val="en-US"/>
        </w:rPr>
      </w:pPr>
      <w:r w:rsidRPr="00C45EF9">
        <w:rPr>
          <w:rFonts w:ascii="Bahnschrift" w:hAnsi="Bahnschrift"/>
          <w:b/>
          <w:i/>
          <w:color w:val="002060"/>
          <w:sz w:val="22"/>
          <w:szCs w:val="22"/>
          <w:lang w:val="en-US"/>
        </w:rPr>
        <w:t>Experience</w:t>
      </w:r>
    </w:p>
    <w:p w:rsidR="00322CEC" w:rsidRPr="00C45EF9" w:rsidRDefault="00322CEC" w:rsidP="00322CEC">
      <w:pPr>
        <w:jc w:val="both"/>
        <w:rPr>
          <w:rFonts w:ascii="Bahnschrift" w:hAnsi="Bahnschrift" w:cs="Arial"/>
          <w:b/>
          <w:color w:val="002060"/>
          <w:u w:val="single"/>
        </w:rPr>
      </w:pPr>
      <w:r w:rsidRPr="00C45EF9">
        <w:rPr>
          <w:rFonts w:ascii="Bahnschrift" w:hAnsi="Bahnschrift" w:cs="Arial"/>
          <w:b/>
          <w:color w:val="002060"/>
          <w:u w:val="single"/>
        </w:rPr>
        <w:t xml:space="preserve">Sapref refinery Durban  </w:t>
      </w:r>
    </w:p>
    <w:p w:rsidR="00322CEC" w:rsidRPr="00C45EF9" w:rsidRDefault="00322CEC" w:rsidP="00322CEC">
      <w:pPr>
        <w:jc w:val="both"/>
        <w:rPr>
          <w:rFonts w:ascii="Bahnschrift" w:hAnsi="Bahnschrift" w:cs="Arial"/>
          <w:color w:val="002060"/>
        </w:rPr>
      </w:pPr>
      <w:r w:rsidRPr="00C45EF9">
        <w:rPr>
          <w:rFonts w:ascii="Bahnschrift" w:hAnsi="Bahnschrift" w:cs="Arial"/>
          <w:color w:val="002060"/>
        </w:rPr>
        <w:t>Position: Project Construc</w:t>
      </w:r>
      <w:r w:rsidR="00655166" w:rsidRPr="00C45EF9">
        <w:rPr>
          <w:rFonts w:ascii="Bahnschrift" w:hAnsi="Bahnschrift" w:cs="Arial"/>
          <w:color w:val="002060"/>
        </w:rPr>
        <w:t>tion</w:t>
      </w:r>
      <w:r w:rsidR="00E61FEC">
        <w:rPr>
          <w:rFonts w:ascii="Bahnschrift" w:hAnsi="Bahnschrift" w:cs="Arial"/>
          <w:color w:val="002060"/>
        </w:rPr>
        <w:t xml:space="preserve"> Manager – July 2018 to Nov 2022</w:t>
      </w:r>
    </w:p>
    <w:p w:rsidR="00322CEC" w:rsidRPr="00C45EF9" w:rsidRDefault="00322CEC" w:rsidP="00322CEC">
      <w:pPr>
        <w:jc w:val="both"/>
        <w:rPr>
          <w:rFonts w:ascii="Bahnschrift" w:hAnsi="Bahnschrift" w:cs="Arial"/>
          <w:color w:val="002060"/>
        </w:rPr>
      </w:pPr>
      <w:r w:rsidRPr="00C45EF9">
        <w:rPr>
          <w:rFonts w:ascii="Bahnschrift" w:hAnsi="Bahnschrift" w:cs="Arial"/>
          <w:color w:val="002060"/>
        </w:rPr>
        <w:lastRenderedPageBreak/>
        <w:t xml:space="preserve">Client: Sapref Island View – site 3 </w:t>
      </w:r>
    </w:p>
    <w:p w:rsidR="00322CEC" w:rsidRPr="00C45EF9" w:rsidRDefault="00322CEC" w:rsidP="00322CEC">
      <w:pPr>
        <w:jc w:val="both"/>
        <w:rPr>
          <w:rFonts w:ascii="Bahnschrift" w:hAnsi="Bahnschrift" w:cs="Arial"/>
          <w:color w:val="002060"/>
        </w:rPr>
      </w:pPr>
      <w:r w:rsidRPr="00C45EF9">
        <w:rPr>
          <w:rFonts w:ascii="Bahnschrift" w:hAnsi="Bahnschrift" w:cs="Arial"/>
          <w:color w:val="002060"/>
        </w:rPr>
        <w:t>Scope of Project: IMO - Fuel oil upgrade Project - Tank Facility, Loadi</w:t>
      </w:r>
      <w:r w:rsidR="00406544" w:rsidRPr="00C45EF9">
        <w:rPr>
          <w:rFonts w:ascii="Bahnschrift" w:hAnsi="Bahnschrift" w:cs="Arial"/>
          <w:color w:val="002060"/>
        </w:rPr>
        <w:t>ng Arm and Port Berth upgrade, P</w:t>
      </w:r>
      <w:r w:rsidRPr="00C45EF9">
        <w:rPr>
          <w:rFonts w:ascii="Bahnschrift" w:hAnsi="Bahnschrift" w:cs="Arial"/>
          <w:color w:val="002060"/>
        </w:rPr>
        <w:t xml:space="preserve">iping, Tanks and Elect &amp; Instrumentation upgrades , Design, Procurement, </w:t>
      </w:r>
      <w:r w:rsidR="0004550E" w:rsidRPr="00C45EF9">
        <w:rPr>
          <w:rFonts w:ascii="Bahnschrift" w:hAnsi="Bahnschrift" w:cs="Arial"/>
          <w:color w:val="002060"/>
        </w:rPr>
        <w:t xml:space="preserve">Contracts </w:t>
      </w:r>
      <w:r w:rsidRPr="00C45EF9">
        <w:rPr>
          <w:rFonts w:ascii="Bahnschrift" w:hAnsi="Bahnschrift" w:cs="Arial"/>
          <w:color w:val="002060"/>
        </w:rPr>
        <w:t xml:space="preserve"> Management &amp; Control </w:t>
      </w:r>
      <w:r w:rsidR="00406544" w:rsidRPr="00C45EF9">
        <w:rPr>
          <w:rFonts w:ascii="Bahnschrift" w:hAnsi="Bahnschrift" w:cs="Arial"/>
          <w:color w:val="002060"/>
        </w:rPr>
        <w:t xml:space="preserve">systems </w:t>
      </w:r>
      <w:r w:rsidRPr="00C45EF9">
        <w:rPr>
          <w:rFonts w:ascii="Bahnschrift" w:hAnsi="Bahnschrift" w:cs="Arial"/>
          <w:color w:val="002060"/>
        </w:rPr>
        <w:t>operations of plant upgrade</w:t>
      </w:r>
    </w:p>
    <w:p w:rsidR="00322CEC" w:rsidRPr="00C45EF9" w:rsidRDefault="002832CF" w:rsidP="00322CEC">
      <w:pPr>
        <w:jc w:val="both"/>
        <w:rPr>
          <w:rFonts w:ascii="Bahnschrift" w:hAnsi="Bahnschrift" w:cs="Arial"/>
          <w:color w:val="002060"/>
        </w:rPr>
      </w:pPr>
      <w:r w:rsidRPr="00C45EF9">
        <w:rPr>
          <w:rFonts w:ascii="Bahnschrift" w:hAnsi="Bahnschrift" w:cs="Arial"/>
          <w:color w:val="002060"/>
        </w:rPr>
        <w:t>. Value of Project:</w:t>
      </w:r>
      <w:r w:rsidR="00322CEC" w:rsidRPr="00C45EF9">
        <w:rPr>
          <w:rFonts w:ascii="Bahnschrift" w:hAnsi="Bahnschrift" w:cs="Arial"/>
          <w:color w:val="002060"/>
        </w:rPr>
        <w:t xml:space="preserve"> R 800 million</w:t>
      </w:r>
    </w:p>
    <w:p w:rsidR="00322CEC" w:rsidRPr="00C45EF9" w:rsidRDefault="00322CEC" w:rsidP="00322CEC">
      <w:pPr>
        <w:jc w:val="both"/>
        <w:rPr>
          <w:rFonts w:ascii="Bahnschrift" w:hAnsi="Bahnschrift"/>
          <w:color w:val="002060"/>
        </w:rPr>
      </w:pPr>
      <w:r w:rsidRPr="00C45EF9">
        <w:rPr>
          <w:rFonts w:ascii="Bahnschrift" w:hAnsi="Bahnschrift" w:cs="Arial"/>
          <w:color w:val="002060"/>
        </w:rPr>
        <w:t xml:space="preserve">. Type of Project: </w:t>
      </w:r>
      <w:r w:rsidR="00406544" w:rsidRPr="00C45EF9">
        <w:rPr>
          <w:rFonts w:ascii="Bahnschrift" w:hAnsi="Bahnschrift" w:cs="Arial"/>
          <w:color w:val="002060"/>
          <w:shd w:val="clear" w:color="auto" w:fill="FFFFFF"/>
        </w:rPr>
        <w:t>EPCM</w:t>
      </w:r>
      <w:r w:rsidR="00406544" w:rsidRPr="00C45EF9">
        <w:rPr>
          <w:rFonts w:ascii="Bahnschrift" w:hAnsi="Bahnschrift" w:cs="Arial"/>
          <w:color w:val="002060"/>
        </w:rPr>
        <w:t xml:space="preserve"> management of </w:t>
      </w:r>
      <w:r w:rsidR="002C56FB" w:rsidRPr="00C45EF9">
        <w:rPr>
          <w:rFonts w:ascii="Bahnschrift" w:hAnsi="Bahnschrift" w:cs="Arial"/>
          <w:color w:val="002060"/>
          <w:shd w:val="clear" w:color="auto" w:fill="FFFFFF"/>
        </w:rPr>
        <w:t>MIEP sub-contractors</w:t>
      </w:r>
      <w:r w:rsidR="002C56FB" w:rsidRPr="00C45EF9">
        <w:rPr>
          <w:rFonts w:ascii="Bahnschrift" w:hAnsi="Bahnschrift" w:cs="Arial"/>
          <w:color w:val="002060"/>
        </w:rPr>
        <w:t xml:space="preserve">, </w:t>
      </w:r>
      <w:r w:rsidRPr="00C45EF9">
        <w:rPr>
          <w:rFonts w:ascii="Bahnschrift" w:hAnsi="Bahnschrift" w:cs="Arial"/>
          <w:color w:val="002060"/>
        </w:rPr>
        <w:t xml:space="preserve">Engineering, Procurement, </w:t>
      </w:r>
      <w:r w:rsidR="00B97E47" w:rsidRPr="00C45EF9">
        <w:rPr>
          <w:rFonts w:ascii="Bahnschrift" w:hAnsi="Bahnschrift" w:cs="Arial"/>
          <w:color w:val="002060"/>
        </w:rPr>
        <w:t xml:space="preserve">SHEQ, </w:t>
      </w:r>
      <w:r w:rsidRPr="00C45EF9">
        <w:rPr>
          <w:rFonts w:ascii="Bahnschrift" w:hAnsi="Bahnschrift" w:cs="Arial"/>
          <w:color w:val="002060"/>
        </w:rPr>
        <w:t xml:space="preserve">Construction, </w:t>
      </w:r>
      <w:r w:rsidR="005F0539" w:rsidRPr="00C45EF9">
        <w:rPr>
          <w:rFonts w:ascii="Bahnschrift" w:hAnsi="Bahnschrift" w:cs="Arial"/>
          <w:color w:val="002060"/>
        </w:rPr>
        <w:t xml:space="preserve">Logistics. Also </w:t>
      </w:r>
      <w:r w:rsidR="003648A5" w:rsidRPr="00C45EF9">
        <w:rPr>
          <w:rFonts w:ascii="Bahnschrift" w:hAnsi="Bahnschrift" w:cs="Arial"/>
          <w:color w:val="002060"/>
        </w:rPr>
        <w:t>Claims and settlements with contractors</w:t>
      </w:r>
      <w:r w:rsidR="00370236" w:rsidRPr="00C45EF9">
        <w:rPr>
          <w:rFonts w:ascii="Bahnschrift" w:hAnsi="Bahnschrift" w:cs="Arial"/>
          <w:color w:val="002060"/>
        </w:rPr>
        <w:t xml:space="preserve">. Inclusive of </w:t>
      </w:r>
      <w:r w:rsidR="003648A5" w:rsidRPr="00C45EF9">
        <w:rPr>
          <w:rFonts w:ascii="Bahnschrift" w:hAnsi="Bahnschrift"/>
          <w:color w:val="002060"/>
        </w:rPr>
        <w:t>HVAC</w:t>
      </w:r>
      <w:r w:rsidRPr="00C45EF9">
        <w:rPr>
          <w:rFonts w:ascii="Bahnschrift" w:hAnsi="Bahnschrift" w:cs="Arial"/>
          <w:color w:val="002060"/>
        </w:rPr>
        <w:t xml:space="preserve"> systems, </w:t>
      </w:r>
      <w:r w:rsidRPr="00C45EF9">
        <w:rPr>
          <w:rFonts w:ascii="Bahnschrift" w:hAnsi="Bahnschrift" w:cs="Arial"/>
          <w:color w:val="002060"/>
          <w:shd w:val="clear" w:color="auto" w:fill="FFFFFF"/>
        </w:rPr>
        <w:t xml:space="preserve">HV </w:t>
      </w:r>
      <w:r w:rsidR="00397744" w:rsidRPr="00C45EF9">
        <w:rPr>
          <w:rFonts w:ascii="Bahnschrift" w:hAnsi="Bahnschrift" w:cs="Arial"/>
          <w:color w:val="002060"/>
          <w:shd w:val="clear" w:color="auto" w:fill="FFFFFF"/>
        </w:rPr>
        <w:t>substations</w:t>
      </w:r>
      <w:r w:rsidR="00F27B71" w:rsidRPr="00C45EF9">
        <w:rPr>
          <w:rFonts w:ascii="Bahnschrift" w:hAnsi="Bahnschrift" w:cs="Arial"/>
          <w:color w:val="002060"/>
        </w:rPr>
        <w:t xml:space="preserve"> </w:t>
      </w:r>
      <w:r w:rsidR="002034FF" w:rsidRPr="00C45EF9">
        <w:rPr>
          <w:rFonts w:ascii="Bahnschrift" w:hAnsi="Bahnschrift"/>
          <w:color w:val="002060"/>
        </w:rPr>
        <w:t xml:space="preserve">with Security and </w:t>
      </w:r>
      <w:r w:rsidR="00397744" w:rsidRPr="00C45EF9">
        <w:rPr>
          <w:rFonts w:ascii="Bahnschrift" w:hAnsi="Bahnschrift"/>
          <w:color w:val="002060"/>
        </w:rPr>
        <w:t>Fencing</w:t>
      </w:r>
      <w:r w:rsidR="00EC0D22">
        <w:rPr>
          <w:rFonts w:ascii="Bahnschrift" w:hAnsi="Bahnschrift"/>
          <w:color w:val="002060"/>
        </w:rPr>
        <w:t xml:space="preserve"> </w:t>
      </w:r>
      <w:r w:rsidR="00EC0D22" w:rsidRPr="00C45EF9">
        <w:rPr>
          <w:rFonts w:ascii="Bahnschrift" w:hAnsi="Bahnschrift" w:cs="Arial"/>
          <w:color w:val="002060"/>
        </w:rPr>
        <w:t>with</w:t>
      </w:r>
      <w:r w:rsidR="00EC0D22" w:rsidRPr="00C45EF9">
        <w:rPr>
          <w:rFonts w:ascii="Bahnschrift" w:hAnsi="Bahnschrift"/>
          <w:color w:val="002060"/>
        </w:rPr>
        <w:t xml:space="preserve"> </w:t>
      </w:r>
      <w:r w:rsidR="00EC0D22">
        <w:rPr>
          <w:rFonts w:ascii="Bahnschrift" w:hAnsi="Bahnschrift"/>
          <w:color w:val="002060"/>
        </w:rPr>
        <w:t xml:space="preserve">Fire &amp; Gas systems inclusive, new </w:t>
      </w:r>
      <w:r w:rsidR="00EC0D22" w:rsidRPr="00C45EF9">
        <w:rPr>
          <w:rFonts w:ascii="Bahnschrift" w:hAnsi="Bahnschrift"/>
          <w:color w:val="002060"/>
        </w:rPr>
        <w:t>roads</w:t>
      </w:r>
      <w:r w:rsidR="00370236" w:rsidRPr="00C45EF9">
        <w:rPr>
          <w:rFonts w:ascii="Bahnschrift" w:hAnsi="Bahnschrift"/>
          <w:color w:val="002060"/>
        </w:rPr>
        <w:t xml:space="preserve"> works and repair of exist. Roads </w:t>
      </w:r>
    </w:p>
    <w:p w:rsidR="00F62CCB" w:rsidRPr="00C45EF9" w:rsidRDefault="00F62CCB" w:rsidP="00322CEC">
      <w:pPr>
        <w:jc w:val="both"/>
        <w:rPr>
          <w:rFonts w:ascii="Bahnschrift" w:hAnsi="Bahnschrift" w:cs="Arial"/>
          <w:color w:val="002060"/>
        </w:rPr>
      </w:pPr>
      <w:r w:rsidRPr="00C45EF9">
        <w:rPr>
          <w:rFonts w:ascii="Bahnschrift" w:hAnsi="Bahnschrift"/>
          <w:color w:val="002060"/>
        </w:rPr>
        <w:t>. Real-estate Property Development</w:t>
      </w:r>
      <w:r w:rsidR="00CB2DA7" w:rsidRPr="00C45EF9">
        <w:rPr>
          <w:rFonts w:ascii="Bahnschrift" w:hAnsi="Bahnschrift"/>
          <w:color w:val="002060"/>
        </w:rPr>
        <w:t xml:space="preserve"> and Arrangement Canteen Facilities on site</w:t>
      </w:r>
    </w:p>
    <w:p w:rsidR="00127392" w:rsidRPr="00C45EF9" w:rsidRDefault="00322CEC" w:rsidP="00127392">
      <w:pPr>
        <w:jc w:val="both"/>
        <w:rPr>
          <w:rFonts w:ascii="Bahnschrift" w:hAnsi="Bahnschrift" w:cs="Arial"/>
          <w:color w:val="002060"/>
        </w:rPr>
      </w:pPr>
      <w:r w:rsidRPr="00C45EF9">
        <w:rPr>
          <w:rFonts w:ascii="Bahnschrift" w:hAnsi="Bahnschrift" w:cs="Arial"/>
          <w:color w:val="002060"/>
        </w:rPr>
        <w:t xml:space="preserve">. </w:t>
      </w:r>
      <w:r w:rsidR="00127392" w:rsidRPr="00C45EF9">
        <w:rPr>
          <w:rFonts w:ascii="Bahnschrift" w:hAnsi="Bahnschrift" w:cs="Arial"/>
          <w:color w:val="002060"/>
        </w:rPr>
        <w:t>Commissioning, Start-up and RFC \ BO handover</w:t>
      </w:r>
      <w:r w:rsidR="00406544" w:rsidRPr="00C45EF9">
        <w:rPr>
          <w:rFonts w:ascii="Bahnschrift" w:hAnsi="Bahnschrift" w:cs="Arial"/>
          <w:color w:val="002060"/>
        </w:rPr>
        <w:t xml:space="preserve"> to </w:t>
      </w:r>
      <w:r w:rsidR="002034FF" w:rsidRPr="00C45EF9">
        <w:rPr>
          <w:rFonts w:ascii="Bahnschrift" w:hAnsi="Bahnschrift" w:cs="Arial"/>
          <w:color w:val="002060"/>
        </w:rPr>
        <w:t xml:space="preserve">Plant </w:t>
      </w:r>
      <w:r w:rsidR="00AB157B" w:rsidRPr="00C45EF9">
        <w:rPr>
          <w:rFonts w:ascii="Bahnschrift" w:hAnsi="Bahnschrift" w:cs="Arial"/>
          <w:color w:val="002060"/>
        </w:rPr>
        <w:t>operations</w:t>
      </w:r>
      <w:r w:rsidR="00127392" w:rsidRPr="00C45EF9">
        <w:rPr>
          <w:rFonts w:ascii="Bahnschrift" w:hAnsi="Bahnschrift" w:cs="Arial"/>
          <w:color w:val="002060"/>
        </w:rPr>
        <w:t xml:space="preserve">. </w:t>
      </w:r>
    </w:p>
    <w:p w:rsidR="00322CEC" w:rsidRPr="00C45EF9" w:rsidRDefault="00322CEC" w:rsidP="00322CEC">
      <w:pPr>
        <w:jc w:val="both"/>
        <w:rPr>
          <w:rFonts w:ascii="Bahnschrift" w:hAnsi="Bahnschrift" w:cs="Arial"/>
          <w:color w:val="002060"/>
          <w:u w:val="single"/>
        </w:rPr>
      </w:pPr>
      <w:r w:rsidRPr="00C45EF9">
        <w:rPr>
          <w:rFonts w:ascii="Bahnschrift" w:hAnsi="Bahnschrift" w:cs="Arial"/>
          <w:color w:val="002060"/>
        </w:rPr>
        <w:t>. Reasons for leaving – contract completed.</w:t>
      </w:r>
    </w:p>
    <w:p w:rsidR="008678B8" w:rsidRPr="00C45EF9" w:rsidRDefault="008678B8">
      <w:pPr>
        <w:jc w:val="both"/>
        <w:rPr>
          <w:rFonts w:ascii="Bahnschrift" w:hAnsi="Bahnschrift" w:cs="Arial"/>
          <w:b/>
          <w:color w:val="002060"/>
        </w:rPr>
      </w:pPr>
    </w:p>
    <w:p w:rsidR="00C3794B" w:rsidRPr="00C45EF9" w:rsidRDefault="00C3794B">
      <w:pPr>
        <w:jc w:val="both"/>
        <w:rPr>
          <w:rFonts w:ascii="Bahnschrift" w:hAnsi="Bahnschrift" w:cs="Arial"/>
          <w:b/>
          <w:color w:val="002060"/>
          <w:u w:val="single"/>
        </w:rPr>
      </w:pPr>
      <w:r w:rsidRPr="00C45EF9">
        <w:rPr>
          <w:rFonts w:ascii="Bahnschrift" w:hAnsi="Bahnschrift" w:cs="Arial"/>
          <w:b/>
          <w:color w:val="002060"/>
        </w:rPr>
        <w:t xml:space="preserve">Further details and references’ can be provided </w:t>
      </w:r>
      <w:r w:rsidR="00DB40DC" w:rsidRPr="00C45EF9">
        <w:rPr>
          <w:rFonts w:ascii="Bahnschrift" w:hAnsi="Bahnschrift" w:cs="Arial"/>
          <w:b/>
          <w:color w:val="002060"/>
        </w:rPr>
        <w:t>if</w:t>
      </w:r>
      <w:r w:rsidRPr="00C45EF9">
        <w:rPr>
          <w:rFonts w:ascii="Bahnschrift" w:hAnsi="Bahnschrift" w:cs="Arial"/>
          <w:b/>
          <w:color w:val="002060"/>
        </w:rPr>
        <w:t xml:space="preserve"> requested </w:t>
      </w:r>
    </w:p>
    <w:p w:rsidR="00C3794B" w:rsidRPr="00C45EF9" w:rsidRDefault="00123E48">
      <w:pPr>
        <w:jc w:val="both"/>
        <w:rPr>
          <w:rFonts w:ascii="Bahnschrift" w:hAnsi="Bahnschrift" w:cs="Arial"/>
          <w:b/>
          <w:color w:val="002060"/>
        </w:rPr>
      </w:pPr>
      <w:r w:rsidRPr="00C45EF9">
        <w:rPr>
          <w:rFonts w:ascii="Bahnschrift" w:hAnsi="Bahnschrift" w:cs="Arial"/>
          <w:b/>
          <w:color w:val="002060"/>
        </w:rPr>
        <w:t>Regards</w:t>
      </w:r>
    </w:p>
    <w:p w:rsidR="00503EEA" w:rsidRPr="00C45EF9" w:rsidRDefault="00123E48">
      <w:pPr>
        <w:jc w:val="both"/>
        <w:rPr>
          <w:rFonts w:ascii="Bahnschrift" w:hAnsi="Bahnschrift" w:cs="Arial"/>
          <w:b/>
          <w:color w:val="002060"/>
          <w:u w:val="single"/>
        </w:rPr>
      </w:pPr>
      <w:r w:rsidRPr="00C45EF9">
        <w:rPr>
          <w:rFonts w:ascii="Bahnschrift" w:hAnsi="Bahnschrift" w:cs="Arial"/>
          <w:b/>
          <w:color w:val="002060"/>
        </w:rPr>
        <w:t>Nic Prinsloo</w:t>
      </w:r>
      <w:r w:rsidR="00671430" w:rsidRPr="00C45EF9">
        <w:rPr>
          <w:rFonts w:ascii="Bahnschrift" w:hAnsi="Bahnschrift" w:cs="Arial"/>
          <w:b/>
          <w:color w:val="002060"/>
        </w:rPr>
        <w:t xml:space="preserve">  </w:t>
      </w:r>
    </w:p>
    <w:sectPr w:rsidR="00503EEA" w:rsidRPr="00C45EF9" w:rsidSect="00F213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24152"/>
    <w:multiLevelType w:val="hybridMultilevel"/>
    <w:tmpl w:val="F84AC372"/>
    <w:lvl w:ilvl="0" w:tplc="2D54782E">
      <w:numFmt w:val="bullet"/>
      <w:lvlText w:val="-"/>
      <w:lvlJc w:val="left"/>
      <w:pPr>
        <w:ind w:left="1080" w:hanging="360"/>
      </w:pPr>
      <w:rPr>
        <w:rFonts w:ascii="Bahnschrift" w:eastAsia="Times New Roman" w:hAnsi="Bahnschrif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5A6E5B"/>
    <w:multiLevelType w:val="hybridMultilevel"/>
    <w:tmpl w:val="17929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4424B"/>
    <w:rsid w:val="000167A5"/>
    <w:rsid w:val="00027123"/>
    <w:rsid w:val="000448FB"/>
    <w:rsid w:val="0004550E"/>
    <w:rsid w:val="00053187"/>
    <w:rsid w:val="00057679"/>
    <w:rsid w:val="00075D00"/>
    <w:rsid w:val="000A4192"/>
    <w:rsid w:val="000C3192"/>
    <w:rsid w:val="00106C3D"/>
    <w:rsid w:val="0011019E"/>
    <w:rsid w:val="001105E0"/>
    <w:rsid w:val="00123E48"/>
    <w:rsid w:val="0012715B"/>
    <w:rsid w:val="00127392"/>
    <w:rsid w:val="001305BC"/>
    <w:rsid w:val="00134C46"/>
    <w:rsid w:val="0013796F"/>
    <w:rsid w:val="00145E41"/>
    <w:rsid w:val="001556AC"/>
    <w:rsid w:val="00165C42"/>
    <w:rsid w:val="00166C6A"/>
    <w:rsid w:val="001837BF"/>
    <w:rsid w:val="00184218"/>
    <w:rsid w:val="001B306E"/>
    <w:rsid w:val="001B37F3"/>
    <w:rsid w:val="001B68E2"/>
    <w:rsid w:val="001B7410"/>
    <w:rsid w:val="001C1BA6"/>
    <w:rsid w:val="001D1F66"/>
    <w:rsid w:val="002029CA"/>
    <w:rsid w:val="002034FF"/>
    <w:rsid w:val="00217200"/>
    <w:rsid w:val="002331C6"/>
    <w:rsid w:val="00243B0B"/>
    <w:rsid w:val="0024491E"/>
    <w:rsid w:val="0025743F"/>
    <w:rsid w:val="00263BE0"/>
    <w:rsid w:val="00281501"/>
    <w:rsid w:val="002832CF"/>
    <w:rsid w:val="00284FBE"/>
    <w:rsid w:val="00287872"/>
    <w:rsid w:val="00296925"/>
    <w:rsid w:val="002A018D"/>
    <w:rsid w:val="002A64B5"/>
    <w:rsid w:val="002C1B2C"/>
    <w:rsid w:val="002C56FB"/>
    <w:rsid w:val="00304284"/>
    <w:rsid w:val="00312864"/>
    <w:rsid w:val="00322CEC"/>
    <w:rsid w:val="00332440"/>
    <w:rsid w:val="00336240"/>
    <w:rsid w:val="00355C83"/>
    <w:rsid w:val="003579B0"/>
    <w:rsid w:val="00362064"/>
    <w:rsid w:val="003645DC"/>
    <w:rsid w:val="003648A5"/>
    <w:rsid w:val="00364BE1"/>
    <w:rsid w:val="0036666C"/>
    <w:rsid w:val="00370236"/>
    <w:rsid w:val="003760DB"/>
    <w:rsid w:val="00381A02"/>
    <w:rsid w:val="00397744"/>
    <w:rsid w:val="003A2429"/>
    <w:rsid w:val="003C2F3C"/>
    <w:rsid w:val="003D009F"/>
    <w:rsid w:val="003D1AAB"/>
    <w:rsid w:val="00406544"/>
    <w:rsid w:val="0041052D"/>
    <w:rsid w:val="004229AD"/>
    <w:rsid w:val="004259F3"/>
    <w:rsid w:val="0042672A"/>
    <w:rsid w:val="0044051D"/>
    <w:rsid w:val="0044424B"/>
    <w:rsid w:val="00492277"/>
    <w:rsid w:val="0049725F"/>
    <w:rsid w:val="004A54F5"/>
    <w:rsid w:val="004B68D8"/>
    <w:rsid w:val="004C5520"/>
    <w:rsid w:val="004C73ED"/>
    <w:rsid w:val="004D344F"/>
    <w:rsid w:val="004E6D35"/>
    <w:rsid w:val="00503EEA"/>
    <w:rsid w:val="00506A69"/>
    <w:rsid w:val="00507FCE"/>
    <w:rsid w:val="00532892"/>
    <w:rsid w:val="00535DF1"/>
    <w:rsid w:val="00537554"/>
    <w:rsid w:val="005427CB"/>
    <w:rsid w:val="00551728"/>
    <w:rsid w:val="00565503"/>
    <w:rsid w:val="00567741"/>
    <w:rsid w:val="00596969"/>
    <w:rsid w:val="005A0598"/>
    <w:rsid w:val="005B2940"/>
    <w:rsid w:val="005D20A0"/>
    <w:rsid w:val="005D5670"/>
    <w:rsid w:val="005E2FF4"/>
    <w:rsid w:val="005E591F"/>
    <w:rsid w:val="005E7669"/>
    <w:rsid w:val="005F0539"/>
    <w:rsid w:val="005F0D48"/>
    <w:rsid w:val="006045CC"/>
    <w:rsid w:val="0061170D"/>
    <w:rsid w:val="006170C5"/>
    <w:rsid w:val="00635FB1"/>
    <w:rsid w:val="00644322"/>
    <w:rsid w:val="0065069F"/>
    <w:rsid w:val="00655166"/>
    <w:rsid w:val="00665D63"/>
    <w:rsid w:val="00671430"/>
    <w:rsid w:val="006916E5"/>
    <w:rsid w:val="006F37CF"/>
    <w:rsid w:val="00713EA2"/>
    <w:rsid w:val="00737366"/>
    <w:rsid w:val="00746F80"/>
    <w:rsid w:val="00750416"/>
    <w:rsid w:val="007B5756"/>
    <w:rsid w:val="007C462E"/>
    <w:rsid w:val="00806F01"/>
    <w:rsid w:val="008110A0"/>
    <w:rsid w:val="00812EF3"/>
    <w:rsid w:val="008154E7"/>
    <w:rsid w:val="00815D01"/>
    <w:rsid w:val="00832003"/>
    <w:rsid w:val="008358A0"/>
    <w:rsid w:val="00862CDF"/>
    <w:rsid w:val="008669C2"/>
    <w:rsid w:val="008678B8"/>
    <w:rsid w:val="008927E5"/>
    <w:rsid w:val="008C63BB"/>
    <w:rsid w:val="008D1C8C"/>
    <w:rsid w:val="009156BC"/>
    <w:rsid w:val="009242DB"/>
    <w:rsid w:val="00925A45"/>
    <w:rsid w:val="0094483B"/>
    <w:rsid w:val="009616C1"/>
    <w:rsid w:val="00966C7E"/>
    <w:rsid w:val="009714DF"/>
    <w:rsid w:val="00971B70"/>
    <w:rsid w:val="009928AF"/>
    <w:rsid w:val="009A4612"/>
    <w:rsid w:val="009C1862"/>
    <w:rsid w:val="009E47AC"/>
    <w:rsid w:val="00A04B93"/>
    <w:rsid w:val="00A23673"/>
    <w:rsid w:val="00A278D2"/>
    <w:rsid w:val="00A77564"/>
    <w:rsid w:val="00A94628"/>
    <w:rsid w:val="00AB157B"/>
    <w:rsid w:val="00AC2472"/>
    <w:rsid w:val="00AE2D79"/>
    <w:rsid w:val="00B002A6"/>
    <w:rsid w:val="00B30720"/>
    <w:rsid w:val="00B31EBA"/>
    <w:rsid w:val="00B475AE"/>
    <w:rsid w:val="00B550F1"/>
    <w:rsid w:val="00B558F8"/>
    <w:rsid w:val="00B679B7"/>
    <w:rsid w:val="00B67A95"/>
    <w:rsid w:val="00B73193"/>
    <w:rsid w:val="00B86F1A"/>
    <w:rsid w:val="00B97E47"/>
    <w:rsid w:val="00BA5B88"/>
    <w:rsid w:val="00BB6BA5"/>
    <w:rsid w:val="00BC387A"/>
    <w:rsid w:val="00BC5469"/>
    <w:rsid w:val="00BC5A25"/>
    <w:rsid w:val="00BE77D5"/>
    <w:rsid w:val="00C02400"/>
    <w:rsid w:val="00C1227F"/>
    <w:rsid w:val="00C1249F"/>
    <w:rsid w:val="00C1553E"/>
    <w:rsid w:val="00C238C3"/>
    <w:rsid w:val="00C378AE"/>
    <w:rsid w:val="00C3794B"/>
    <w:rsid w:val="00C45D3A"/>
    <w:rsid w:val="00C45EF9"/>
    <w:rsid w:val="00C90E0C"/>
    <w:rsid w:val="00C918F9"/>
    <w:rsid w:val="00CA38DD"/>
    <w:rsid w:val="00CA5584"/>
    <w:rsid w:val="00CB19C9"/>
    <w:rsid w:val="00CB2DA7"/>
    <w:rsid w:val="00CC64AA"/>
    <w:rsid w:val="00CD6855"/>
    <w:rsid w:val="00D00B86"/>
    <w:rsid w:val="00D01A48"/>
    <w:rsid w:val="00D25FF1"/>
    <w:rsid w:val="00D52161"/>
    <w:rsid w:val="00D756F6"/>
    <w:rsid w:val="00DB40DC"/>
    <w:rsid w:val="00DC67F2"/>
    <w:rsid w:val="00E01883"/>
    <w:rsid w:val="00E07BB3"/>
    <w:rsid w:val="00E24E18"/>
    <w:rsid w:val="00E4560C"/>
    <w:rsid w:val="00E61FEC"/>
    <w:rsid w:val="00E72063"/>
    <w:rsid w:val="00E93711"/>
    <w:rsid w:val="00E97C14"/>
    <w:rsid w:val="00EB65D6"/>
    <w:rsid w:val="00EC0D22"/>
    <w:rsid w:val="00EC2863"/>
    <w:rsid w:val="00EF1D32"/>
    <w:rsid w:val="00F072F4"/>
    <w:rsid w:val="00F13BAD"/>
    <w:rsid w:val="00F21332"/>
    <w:rsid w:val="00F25DF0"/>
    <w:rsid w:val="00F27B71"/>
    <w:rsid w:val="00F3443D"/>
    <w:rsid w:val="00F62CCB"/>
    <w:rsid w:val="00F91D8F"/>
    <w:rsid w:val="00FA4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DE73FD5-EFE2-4F23-8638-6DBE3B6B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2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42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1">
    <w:name w:val="Styl1"/>
    <w:basedOn w:val="Heading1"/>
    <w:link w:val="Styl1Znak"/>
    <w:qFormat/>
    <w:rsid w:val="0044424B"/>
    <w:pPr>
      <w:pBdr>
        <w:bottom w:val="single" w:sz="4" w:space="2" w:color="17365D"/>
      </w:pBdr>
      <w:spacing w:before="360" w:after="120" w:line="240" w:lineRule="auto"/>
    </w:pPr>
    <w:rPr>
      <w:rFonts w:ascii="Arial Black" w:eastAsia="Times New Roman" w:hAnsi="Arial Black" w:cs="Times New Roman"/>
      <w:b w:val="0"/>
      <w:bCs w:val="0"/>
      <w:color w:val="262626"/>
      <w:sz w:val="32"/>
      <w:szCs w:val="40"/>
      <w:lang w:val="pl-PL"/>
    </w:rPr>
  </w:style>
  <w:style w:type="character" w:customStyle="1" w:styleId="Styl1Znak">
    <w:name w:val="Styl1 Znak"/>
    <w:basedOn w:val="Heading1Char"/>
    <w:link w:val="Styl1"/>
    <w:rsid w:val="0044424B"/>
    <w:rPr>
      <w:rFonts w:ascii="Arial Black" w:eastAsia="Times New Roman" w:hAnsi="Arial Black" w:cs="Times New Roman"/>
      <w:b/>
      <w:bCs/>
      <w:color w:val="262626"/>
      <w:sz w:val="32"/>
      <w:szCs w:val="40"/>
      <w:lang w:val="pl-PL"/>
    </w:rPr>
  </w:style>
  <w:style w:type="paragraph" w:styleId="ListParagraph">
    <w:name w:val="List Paragraph"/>
    <w:basedOn w:val="Normal"/>
    <w:uiPriority w:val="34"/>
    <w:qFormat/>
    <w:rsid w:val="0044424B"/>
    <w:pPr>
      <w:spacing w:after="160"/>
      <w:ind w:left="720"/>
      <w:contextualSpacing/>
    </w:pPr>
    <w:rPr>
      <w:rFonts w:eastAsia="Times New Roman"/>
      <w:sz w:val="21"/>
      <w:szCs w:val="21"/>
      <w:lang w:val="pl-PL"/>
    </w:rPr>
  </w:style>
  <w:style w:type="character" w:customStyle="1" w:styleId="Heading1Char">
    <w:name w:val="Heading 1 Char"/>
    <w:basedOn w:val="DefaultParagraphFont"/>
    <w:link w:val="Heading1"/>
    <w:uiPriority w:val="9"/>
    <w:rsid w:val="004442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24B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C38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5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Admin\Desktop\Nic%20Prinsloo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DDB48-1931-47D8-8AD8-9285E9BB0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19</vt:i4>
      </vt:variant>
    </vt:vector>
  </HeadingPairs>
  <TitlesOfParts>
    <vt:vector size="20" baseType="lpstr">
      <vt:lpstr/>
      <vt:lpstr>Resume for Coert Nicholas Prinsloo </vt:lpstr>
      <vt:lpstr>/                                                  </vt:lpstr>
      <vt:lpstr>ID: 5909145018088 \ age: 62 yrs </vt:lpstr>
      <vt:lpstr>Address: 716 Bates rd, Moreleta Park, Preto</vt:lpstr>
      <vt:lpstr>Phone: +27 726067615 </vt:lpstr>
      <vt:lpstr>Email: nic.prinsloo30@gmail.com  </vt:lpstr>
      <vt:lpstr>Summary</vt:lpstr>
      <vt:lpstr>I am a seasoned project and construction management professional with very good </vt:lpstr>
      <vt:lpstr>With +30 years’ management experience in various Projects with multi-discipline </vt:lpstr>
      <vt:lpstr>Being very honest, hard working with good health and have a clear criminal recor</vt:lpstr>
      <vt:lpstr>Skill Highlights</vt:lpstr>
      <vt:lpstr>Education</vt:lpstr>
      <vt:lpstr>Awards</vt:lpstr>
      <vt:lpstr>Professional Registrations </vt:lpstr>
      <vt:lpstr>References</vt:lpstr>
      <vt:lpstr>Experience</vt:lpstr>
      <vt:lpstr/>
      <vt:lpstr/>
      <vt:lpstr>Experience</vt:lpstr>
    </vt:vector>
  </TitlesOfParts>
  <Company/>
  <LinksUpToDate>false</LinksUpToDate>
  <CharactersWithSpaces>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Nick</cp:lastModifiedBy>
  <cp:revision>54</cp:revision>
  <cp:lastPrinted>2023-10-05T04:00:00Z</cp:lastPrinted>
  <dcterms:created xsi:type="dcterms:W3CDTF">2022-03-05T08:14:00Z</dcterms:created>
  <dcterms:modified xsi:type="dcterms:W3CDTF">2024-11-19T07:57:00Z</dcterms:modified>
</cp:coreProperties>
</file>